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58C1" w:rsidRDefault="00B758C1">
      <w:pPr>
        <w:ind w:left="360"/>
        <w:jc w:val="center"/>
        <w:rPr>
          <w:b/>
          <w:bCs/>
        </w:rPr>
      </w:pPr>
      <w:r>
        <w:rPr>
          <w:b/>
          <w:bCs/>
        </w:rPr>
        <w:t>ПОЯСНЕНИЯ</w:t>
      </w:r>
    </w:p>
    <w:p w:rsidR="009B0702" w:rsidRDefault="00B758C1">
      <w:pPr>
        <w:ind w:left="360"/>
        <w:jc w:val="center"/>
        <w:rPr>
          <w:b/>
          <w:bCs/>
        </w:rPr>
      </w:pPr>
      <w:r>
        <w:rPr>
          <w:b/>
          <w:bCs/>
        </w:rPr>
        <w:t xml:space="preserve">к бухгалтерской (финансовой) отчетности </w:t>
      </w:r>
      <w:r w:rsidR="009B0702">
        <w:rPr>
          <w:b/>
          <w:bCs/>
        </w:rPr>
        <w:t xml:space="preserve"> </w:t>
      </w:r>
    </w:p>
    <w:p w:rsidR="00B758C1" w:rsidRDefault="0039793B">
      <w:pPr>
        <w:ind w:left="360"/>
        <w:jc w:val="center"/>
        <w:rPr>
          <w:b/>
          <w:bCs/>
        </w:rPr>
      </w:pPr>
      <w:r w:rsidRPr="008E0578">
        <w:rPr>
          <w:b/>
          <w:bCs/>
        </w:rPr>
        <w:t>Департамент</w:t>
      </w:r>
      <w:r w:rsidR="009B0702">
        <w:rPr>
          <w:b/>
          <w:bCs/>
        </w:rPr>
        <w:t>а</w:t>
      </w:r>
      <w:r w:rsidRPr="008E0578">
        <w:rPr>
          <w:b/>
          <w:bCs/>
        </w:rPr>
        <w:t xml:space="preserve"> финансов</w:t>
      </w:r>
      <w:r w:rsidR="009B0702">
        <w:rPr>
          <w:b/>
          <w:bCs/>
        </w:rPr>
        <w:t xml:space="preserve"> Администрации г. Саров </w:t>
      </w:r>
    </w:p>
    <w:p w:rsidR="0039793B" w:rsidRPr="00F973C7" w:rsidRDefault="00B758C1">
      <w:pPr>
        <w:ind w:left="360"/>
        <w:jc w:val="center"/>
        <w:rPr>
          <w:b/>
          <w:bCs/>
        </w:rPr>
      </w:pPr>
      <w:r w:rsidRPr="00F973C7">
        <w:rPr>
          <w:b/>
          <w:bCs/>
        </w:rPr>
        <w:t>на 01 января 20</w:t>
      </w:r>
      <w:r w:rsidR="005D6F05" w:rsidRPr="00F973C7">
        <w:rPr>
          <w:b/>
          <w:bCs/>
        </w:rPr>
        <w:t>2</w:t>
      </w:r>
      <w:r w:rsidR="00E15691" w:rsidRPr="00F973C7">
        <w:rPr>
          <w:b/>
          <w:bCs/>
        </w:rPr>
        <w:t>6</w:t>
      </w:r>
      <w:r w:rsidRPr="00F973C7">
        <w:rPr>
          <w:b/>
          <w:bCs/>
        </w:rPr>
        <w:t xml:space="preserve"> года</w:t>
      </w:r>
    </w:p>
    <w:p w:rsidR="0039793B" w:rsidRPr="00F973C7" w:rsidRDefault="009171C9">
      <w:pPr>
        <w:ind w:firstLine="709"/>
        <w:jc w:val="both"/>
      </w:pPr>
      <w:r w:rsidRPr="00F973C7">
        <w:t xml:space="preserve">Департамент финансов Администрации </w:t>
      </w:r>
      <w:proofErr w:type="gramStart"/>
      <w:r w:rsidRPr="00F973C7">
        <w:t>г</w:t>
      </w:r>
      <w:proofErr w:type="gramEnd"/>
      <w:r w:rsidRPr="00F973C7">
        <w:t>. Саров</w:t>
      </w:r>
      <w:r w:rsidR="0039793B" w:rsidRPr="00F973C7">
        <w:t xml:space="preserve"> отвеча</w:t>
      </w:r>
      <w:r w:rsidRPr="00F973C7">
        <w:t>е</w:t>
      </w:r>
      <w:r w:rsidR="0039793B" w:rsidRPr="00F973C7">
        <w:t xml:space="preserve">т за разработку и реализацию основных направлений бюджетной, финансовой и налоговой политики города Сарова. </w:t>
      </w:r>
    </w:p>
    <w:p w:rsidR="0039793B" w:rsidRPr="00F973C7" w:rsidRDefault="0039793B" w:rsidP="0073100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973C7">
        <w:rPr>
          <w:rFonts w:ascii="Times New Roman" w:hAnsi="Times New Roman" w:cs="Times New Roman"/>
          <w:sz w:val="24"/>
          <w:szCs w:val="24"/>
        </w:rPr>
        <w:t>Основные направления бюджетной</w:t>
      </w:r>
      <w:r w:rsidR="00787CDA" w:rsidRPr="00F973C7">
        <w:rPr>
          <w:rFonts w:ascii="Times New Roman" w:hAnsi="Times New Roman" w:cs="Times New Roman"/>
          <w:sz w:val="24"/>
          <w:szCs w:val="24"/>
        </w:rPr>
        <w:t xml:space="preserve"> и налоговой</w:t>
      </w:r>
      <w:r w:rsidRPr="00F973C7">
        <w:rPr>
          <w:rFonts w:ascii="Times New Roman" w:hAnsi="Times New Roman" w:cs="Times New Roman"/>
          <w:sz w:val="24"/>
          <w:szCs w:val="24"/>
        </w:rPr>
        <w:t xml:space="preserve"> политики города Сарова на 20</w:t>
      </w:r>
      <w:r w:rsidR="007A08CC" w:rsidRPr="00F973C7">
        <w:rPr>
          <w:rFonts w:ascii="Times New Roman" w:hAnsi="Times New Roman" w:cs="Times New Roman"/>
          <w:sz w:val="24"/>
          <w:szCs w:val="24"/>
        </w:rPr>
        <w:t>2</w:t>
      </w:r>
      <w:r w:rsidR="00E15691" w:rsidRPr="00F973C7">
        <w:rPr>
          <w:rFonts w:ascii="Times New Roman" w:hAnsi="Times New Roman" w:cs="Times New Roman"/>
          <w:sz w:val="24"/>
          <w:szCs w:val="24"/>
        </w:rPr>
        <w:t>5</w:t>
      </w:r>
      <w:r w:rsidRPr="00F973C7">
        <w:rPr>
          <w:rFonts w:ascii="Times New Roman" w:hAnsi="Times New Roman" w:cs="Times New Roman"/>
          <w:sz w:val="24"/>
          <w:szCs w:val="24"/>
        </w:rPr>
        <w:t xml:space="preserve"> год и на плановый период 20</w:t>
      </w:r>
      <w:r w:rsidR="005D6F05" w:rsidRPr="00F973C7">
        <w:rPr>
          <w:rFonts w:ascii="Times New Roman" w:hAnsi="Times New Roman" w:cs="Times New Roman"/>
          <w:sz w:val="24"/>
          <w:szCs w:val="24"/>
        </w:rPr>
        <w:t>2</w:t>
      </w:r>
      <w:r w:rsidR="00E15691" w:rsidRPr="00F973C7">
        <w:rPr>
          <w:rFonts w:ascii="Times New Roman" w:hAnsi="Times New Roman" w:cs="Times New Roman"/>
          <w:sz w:val="24"/>
          <w:szCs w:val="24"/>
        </w:rPr>
        <w:t>6</w:t>
      </w:r>
      <w:r w:rsidRPr="00F973C7">
        <w:rPr>
          <w:rFonts w:ascii="Times New Roman" w:hAnsi="Times New Roman" w:cs="Times New Roman"/>
          <w:sz w:val="24"/>
          <w:szCs w:val="24"/>
        </w:rPr>
        <w:t xml:space="preserve"> и 20</w:t>
      </w:r>
      <w:r w:rsidR="009171C9" w:rsidRPr="00F973C7">
        <w:rPr>
          <w:rFonts w:ascii="Times New Roman" w:hAnsi="Times New Roman" w:cs="Times New Roman"/>
          <w:sz w:val="24"/>
          <w:szCs w:val="24"/>
        </w:rPr>
        <w:t>2</w:t>
      </w:r>
      <w:r w:rsidR="00E15691" w:rsidRPr="00F973C7">
        <w:rPr>
          <w:rFonts w:ascii="Times New Roman" w:hAnsi="Times New Roman" w:cs="Times New Roman"/>
          <w:sz w:val="24"/>
          <w:szCs w:val="24"/>
        </w:rPr>
        <w:t>7</w:t>
      </w:r>
      <w:r w:rsidRPr="00F973C7">
        <w:rPr>
          <w:rFonts w:ascii="Times New Roman" w:hAnsi="Times New Roman" w:cs="Times New Roman"/>
          <w:sz w:val="24"/>
          <w:szCs w:val="24"/>
        </w:rPr>
        <w:t xml:space="preserve"> годов разработаны в соответствии с </w:t>
      </w:r>
      <w:hyperlink r:id="rId8" w:tooltip="Решение городской Думы г. Сарова от 10.11.2009 N 123/4-гд (ред. от 22.04.2014) &quot;Об утверждении Положения о бюджетном процессе в городе Сарове&quot;{КонсультантПлюс}" w:history="1">
        <w:r w:rsidRPr="00F973C7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F973C7">
        <w:rPr>
          <w:rFonts w:ascii="Times New Roman" w:hAnsi="Times New Roman" w:cs="Times New Roman"/>
          <w:sz w:val="24"/>
          <w:szCs w:val="24"/>
        </w:rPr>
        <w:t xml:space="preserve"> о бюджетном процессе в городе </w:t>
      </w:r>
      <w:proofErr w:type="spellStart"/>
      <w:r w:rsidRPr="00F973C7">
        <w:rPr>
          <w:rFonts w:ascii="Times New Roman" w:hAnsi="Times New Roman" w:cs="Times New Roman"/>
          <w:sz w:val="24"/>
          <w:szCs w:val="24"/>
        </w:rPr>
        <w:t>Сарове</w:t>
      </w:r>
      <w:proofErr w:type="spellEnd"/>
      <w:r w:rsidRPr="00F973C7">
        <w:rPr>
          <w:rFonts w:ascii="Times New Roman" w:hAnsi="Times New Roman" w:cs="Times New Roman"/>
          <w:sz w:val="24"/>
          <w:szCs w:val="24"/>
        </w:rPr>
        <w:t xml:space="preserve">, утвержденным решением Городской Думы города Сарова от 10.11.2009 </w:t>
      </w:r>
      <w:r w:rsidR="009171C9" w:rsidRPr="00F973C7">
        <w:rPr>
          <w:rFonts w:ascii="Times New Roman" w:hAnsi="Times New Roman" w:cs="Times New Roman"/>
          <w:sz w:val="24"/>
          <w:szCs w:val="24"/>
        </w:rPr>
        <w:t>№</w:t>
      </w:r>
      <w:r w:rsidRPr="00F973C7">
        <w:rPr>
          <w:rFonts w:ascii="Times New Roman" w:hAnsi="Times New Roman" w:cs="Times New Roman"/>
          <w:sz w:val="24"/>
          <w:szCs w:val="24"/>
        </w:rPr>
        <w:t xml:space="preserve"> 123/4-гд.</w:t>
      </w:r>
    </w:p>
    <w:p w:rsidR="005D6F05" w:rsidRPr="00F973C7" w:rsidRDefault="005D6F05" w:rsidP="005D6F05">
      <w:pPr>
        <w:pStyle w:val="ConsPlusNormal"/>
        <w:widowControl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F973C7">
        <w:rPr>
          <w:rFonts w:ascii="Times New Roman" w:hAnsi="Times New Roman" w:cs="Times New Roman"/>
          <w:sz w:val="24"/>
          <w:szCs w:val="24"/>
        </w:rPr>
        <w:t>Формирование бюджета города Сарова осуществлялось на три года (на 20</w:t>
      </w:r>
      <w:r w:rsidR="007A08CC" w:rsidRPr="00F973C7">
        <w:rPr>
          <w:rFonts w:ascii="Times New Roman" w:hAnsi="Times New Roman" w:cs="Times New Roman"/>
          <w:sz w:val="24"/>
          <w:szCs w:val="24"/>
        </w:rPr>
        <w:t>2</w:t>
      </w:r>
      <w:r w:rsidR="00E15691" w:rsidRPr="00F973C7">
        <w:rPr>
          <w:rFonts w:ascii="Times New Roman" w:hAnsi="Times New Roman" w:cs="Times New Roman"/>
          <w:sz w:val="24"/>
          <w:szCs w:val="24"/>
        </w:rPr>
        <w:t>5</w:t>
      </w:r>
      <w:r w:rsidRPr="00F973C7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E15691" w:rsidRPr="00F973C7">
        <w:rPr>
          <w:rFonts w:ascii="Times New Roman" w:hAnsi="Times New Roman" w:cs="Times New Roman"/>
          <w:sz w:val="24"/>
          <w:szCs w:val="24"/>
        </w:rPr>
        <w:t>6</w:t>
      </w:r>
      <w:r w:rsidRPr="00F973C7">
        <w:rPr>
          <w:rFonts w:ascii="Times New Roman" w:hAnsi="Times New Roman" w:cs="Times New Roman"/>
          <w:sz w:val="24"/>
          <w:szCs w:val="24"/>
        </w:rPr>
        <w:t xml:space="preserve"> и 202</w:t>
      </w:r>
      <w:r w:rsidR="00E15691" w:rsidRPr="00F973C7">
        <w:rPr>
          <w:rFonts w:ascii="Times New Roman" w:hAnsi="Times New Roman" w:cs="Times New Roman"/>
          <w:sz w:val="24"/>
          <w:szCs w:val="24"/>
        </w:rPr>
        <w:t>7</w:t>
      </w:r>
      <w:r w:rsidRPr="00F973C7">
        <w:rPr>
          <w:rFonts w:ascii="Times New Roman" w:hAnsi="Times New Roman" w:cs="Times New Roman"/>
          <w:sz w:val="24"/>
          <w:szCs w:val="24"/>
        </w:rPr>
        <w:t xml:space="preserve"> годов).</w:t>
      </w:r>
    </w:p>
    <w:p w:rsidR="004E6AD8" w:rsidRPr="00F973C7" w:rsidRDefault="0039793B" w:rsidP="004E6AD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973C7">
        <w:rPr>
          <w:rFonts w:ascii="Times New Roman" w:hAnsi="Times New Roman" w:cs="Times New Roman"/>
          <w:sz w:val="24"/>
          <w:szCs w:val="24"/>
        </w:rPr>
        <w:t>На 20</w:t>
      </w:r>
      <w:r w:rsidR="001A62DB" w:rsidRPr="00F973C7">
        <w:rPr>
          <w:rFonts w:ascii="Times New Roman" w:hAnsi="Times New Roman" w:cs="Times New Roman"/>
          <w:sz w:val="24"/>
          <w:szCs w:val="24"/>
        </w:rPr>
        <w:t>2</w:t>
      </w:r>
      <w:r w:rsidR="00E15691" w:rsidRPr="00F973C7">
        <w:rPr>
          <w:rFonts w:ascii="Times New Roman" w:hAnsi="Times New Roman" w:cs="Times New Roman"/>
          <w:sz w:val="24"/>
          <w:szCs w:val="24"/>
        </w:rPr>
        <w:t>5</w:t>
      </w:r>
      <w:r w:rsidRPr="00F973C7">
        <w:rPr>
          <w:rFonts w:ascii="Times New Roman" w:hAnsi="Times New Roman" w:cs="Times New Roman"/>
          <w:sz w:val="24"/>
          <w:szCs w:val="24"/>
        </w:rPr>
        <w:t xml:space="preserve"> год </w:t>
      </w:r>
      <w:r w:rsidR="005D6F05" w:rsidRPr="00F973C7">
        <w:rPr>
          <w:rFonts w:ascii="Times New Roman" w:hAnsi="Times New Roman" w:cs="Times New Roman"/>
          <w:sz w:val="24"/>
          <w:szCs w:val="24"/>
        </w:rPr>
        <w:t>и на плановый период 202</w:t>
      </w:r>
      <w:r w:rsidR="00E15691" w:rsidRPr="00F973C7">
        <w:rPr>
          <w:rFonts w:ascii="Times New Roman" w:hAnsi="Times New Roman" w:cs="Times New Roman"/>
          <w:sz w:val="24"/>
          <w:szCs w:val="24"/>
        </w:rPr>
        <w:t>6</w:t>
      </w:r>
      <w:r w:rsidR="009171C9" w:rsidRPr="00F973C7">
        <w:rPr>
          <w:rFonts w:ascii="Times New Roman" w:hAnsi="Times New Roman" w:cs="Times New Roman"/>
          <w:sz w:val="24"/>
          <w:szCs w:val="24"/>
        </w:rPr>
        <w:t xml:space="preserve"> и 202</w:t>
      </w:r>
      <w:r w:rsidR="00E15691" w:rsidRPr="00F973C7">
        <w:rPr>
          <w:rFonts w:ascii="Times New Roman" w:hAnsi="Times New Roman" w:cs="Times New Roman"/>
          <w:sz w:val="24"/>
          <w:szCs w:val="24"/>
        </w:rPr>
        <w:t>7</w:t>
      </w:r>
      <w:r w:rsidR="009171C9" w:rsidRPr="00F973C7">
        <w:rPr>
          <w:rFonts w:ascii="Times New Roman" w:hAnsi="Times New Roman" w:cs="Times New Roman"/>
          <w:sz w:val="24"/>
          <w:szCs w:val="24"/>
        </w:rPr>
        <w:t xml:space="preserve"> годов </w:t>
      </w:r>
      <w:r w:rsidRPr="00F973C7">
        <w:rPr>
          <w:rFonts w:ascii="Times New Roman" w:hAnsi="Times New Roman" w:cs="Times New Roman"/>
          <w:sz w:val="24"/>
          <w:szCs w:val="24"/>
        </w:rPr>
        <w:t>в соответствии с муниципальными программами сформирована программная структура расходов бюджета города Сарова и утвержден программный бюджет</w:t>
      </w:r>
      <w:r w:rsidR="004E6AD8" w:rsidRPr="00F973C7">
        <w:rPr>
          <w:rFonts w:ascii="Times New Roman" w:hAnsi="Times New Roman" w:cs="Times New Roman"/>
          <w:sz w:val="24"/>
          <w:szCs w:val="24"/>
        </w:rPr>
        <w:t>,</w:t>
      </w:r>
      <w:r w:rsidRPr="00F973C7">
        <w:rPr>
          <w:rFonts w:ascii="Times New Roman" w:hAnsi="Times New Roman" w:cs="Times New Roman"/>
          <w:sz w:val="24"/>
          <w:szCs w:val="24"/>
        </w:rPr>
        <w:t xml:space="preserve"> </w:t>
      </w:r>
      <w:r w:rsidR="004E6AD8" w:rsidRPr="00F973C7">
        <w:rPr>
          <w:rFonts w:ascii="Times New Roman" w:hAnsi="Times New Roman" w:cs="Times New Roman"/>
          <w:sz w:val="24"/>
          <w:szCs w:val="24"/>
        </w:rPr>
        <w:t xml:space="preserve">составлена сводная бюджетная роспись города Сарова. До главных распорядителей бюджетных средств доведены бюджетные ассигнования и лимиты бюджетных обязательств. </w:t>
      </w:r>
    </w:p>
    <w:p w:rsidR="00DC2A4E" w:rsidRPr="00F973C7" w:rsidRDefault="002C39F6" w:rsidP="00DC2A4E">
      <w:pPr>
        <w:pStyle w:val="main"/>
        <w:tabs>
          <w:tab w:val="left" w:pos="709"/>
        </w:tabs>
        <w:ind w:left="0" w:right="0" w:firstLine="708"/>
        <w:rPr>
          <w:rFonts w:ascii="Times New Roman" w:hAnsi="Times New Roman" w:cs="Times New Roman"/>
          <w:color w:val="auto"/>
          <w:sz w:val="24"/>
          <w:szCs w:val="24"/>
        </w:rPr>
      </w:pPr>
      <w:proofErr w:type="gramStart"/>
      <w:r w:rsidRPr="00F973C7">
        <w:rPr>
          <w:rFonts w:ascii="Times New Roman" w:hAnsi="Times New Roman" w:cs="Times New Roman"/>
          <w:color w:val="auto"/>
          <w:sz w:val="24"/>
          <w:szCs w:val="24"/>
        </w:rPr>
        <w:t>В отчетном году Департаментом финансов Администрации г</w:t>
      </w:r>
      <w:r w:rsidR="0014233C" w:rsidRPr="00F973C7">
        <w:rPr>
          <w:rFonts w:ascii="Times New Roman" w:hAnsi="Times New Roman" w:cs="Times New Roman"/>
          <w:color w:val="auto"/>
          <w:sz w:val="24"/>
          <w:szCs w:val="24"/>
        </w:rPr>
        <w:t>.</w:t>
      </w:r>
      <w:r w:rsidRPr="00F973C7">
        <w:rPr>
          <w:rFonts w:ascii="Times New Roman" w:hAnsi="Times New Roman" w:cs="Times New Roman"/>
          <w:color w:val="auto"/>
          <w:sz w:val="24"/>
          <w:szCs w:val="24"/>
        </w:rPr>
        <w:t xml:space="preserve"> Саров</w:t>
      </w:r>
      <w:r w:rsidR="007031B5" w:rsidRPr="00F973C7">
        <w:rPr>
          <w:rFonts w:ascii="Times New Roman" w:hAnsi="Times New Roman" w:cs="Times New Roman"/>
          <w:color w:val="auto"/>
          <w:sz w:val="24"/>
          <w:szCs w:val="24"/>
        </w:rPr>
        <w:t xml:space="preserve"> осуществлялась работа по </w:t>
      </w:r>
      <w:r w:rsidR="00987CBA" w:rsidRPr="00F973C7">
        <w:rPr>
          <w:rFonts w:ascii="Times New Roman" w:hAnsi="Times New Roman" w:cs="Times New Roman"/>
          <w:color w:val="auto"/>
          <w:sz w:val="24"/>
          <w:szCs w:val="24"/>
        </w:rPr>
        <w:t>подготов</w:t>
      </w:r>
      <w:r w:rsidR="007031B5" w:rsidRPr="00F973C7">
        <w:rPr>
          <w:rFonts w:ascii="Times New Roman" w:hAnsi="Times New Roman" w:cs="Times New Roman"/>
          <w:color w:val="auto"/>
          <w:sz w:val="24"/>
          <w:szCs w:val="24"/>
        </w:rPr>
        <w:t>ке</w:t>
      </w:r>
      <w:r w:rsidR="00987CBA" w:rsidRPr="00F973C7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7031B5" w:rsidRPr="00F973C7">
        <w:rPr>
          <w:rFonts w:ascii="Times New Roman" w:hAnsi="Times New Roman" w:cs="Times New Roman"/>
          <w:color w:val="auto"/>
          <w:sz w:val="24"/>
          <w:szCs w:val="24"/>
        </w:rPr>
        <w:t xml:space="preserve">уточнений в </w:t>
      </w:r>
      <w:r w:rsidRPr="00F973C7">
        <w:rPr>
          <w:rFonts w:ascii="Times New Roman" w:hAnsi="Times New Roman" w:cs="Times New Roman"/>
          <w:color w:val="auto"/>
          <w:sz w:val="24"/>
          <w:szCs w:val="24"/>
        </w:rPr>
        <w:t>решение</w:t>
      </w:r>
      <w:r w:rsidR="007031B5" w:rsidRPr="00F973C7">
        <w:rPr>
          <w:rFonts w:ascii="Times New Roman" w:hAnsi="Times New Roman" w:cs="Times New Roman"/>
          <w:color w:val="auto"/>
          <w:sz w:val="24"/>
          <w:szCs w:val="24"/>
        </w:rPr>
        <w:t xml:space="preserve"> Городской Думы города Сарова «О</w:t>
      </w:r>
      <w:r w:rsidRPr="00F973C7">
        <w:rPr>
          <w:rFonts w:ascii="Times New Roman" w:hAnsi="Times New Roman" w:cs="Times New Roman"/>
          <w:color w:val="auto"/>
          <w:sz w:val="24"/>
          <w:szCs w:val="24"/>
        </w:rPr>
        <w:t xml:space="preserve"> бюджете города Сарова на 20</w:t>
      </w:r>
      <w:r w:rsidR="007A08CC" w:rsidRPr="00F973C7">
        <w:rPr>
          <w:rFonts w:ascii="Times New Roman" w:hAnsi="Times New Roman" w:cs="Times New Roman"/>
          <w:color w:val="auto"/>
          <w:sz w:val="24"/>
          <w:szCs w:val="24"/>
        </w:rPr>
        <w:t>2</w:t>
      </w:r>
      <w:r w:rsidR="00E15691" w:rsidRPr="00F973C7">
        <w:rPr>
          <w:rFonts w:ascii="Times New Roman" w:hAnsi="Times New Roman" w:cs="Times New Roman"/>
          <w:color w:val="auto"/>
          <w:sz w:val="24"/>
          <w:szCs w:val="24"/>
        </w:rPr>
        <w:t>5</w:t>
      </w:r>
      <w:r w:rsidRPr="00F973C7">
        <w:rPr>
          <w:rFonts w:ascii="Times New Roman" w:hAnsi="Times New Roman" w:cs="Times New Roman"/>
          <w:color w:val="auto"/>
          <w:sz w:val="24"/>
          <w:szCs w:val="24"/>
        </w:rPr>
        <w:t xml:space="preserve"> и на плановый период 20</w:t>
      </w:r>
      <w:r w:rsidR="005D6F05" w:rsidRPr="00F973C7">
        <w:rPr>
          <w:rFonts w:ascii="Times New Roman" w:hAnsi="Times New Roman" w:cs="Times New Roman"/>
          <w:color w:val="auto"/>
          <w:sz w:val="24"/>
          <w:szCs w:val="24"/>
        </w:rPr>
        <w:t>2</w:t>
      </w:r>
      <w:r w:rsidR="00E15691" w:rsidRPr="00F973C7">
        <w:rPr>
          <w:rFonts w:ascii="Times New Roman" w:hAnsi="Times New Roman" w:cs="Times New Roman"/>
          <w:color w:val="auto"/>
          <w:sz w:val="24"/>
          <w:szCs w:val="24"/>
        </w:rPr>
        <w:t>6</w:t>
      </w:r>
      <w:r w:rsidRPr="00F973C7">
        <w:rPr>
          <w:rFonts w:ascii="Times New Roman" w:hAnsi="Times New Roman" w:cs="Times New Roman"/>
          <w:color w:val="auto"/>
          <w:sz w:val="24"/>
          <w:szCs w:val="24"/>
        </w:rPr>
        <w:t xml:space="preserve"> и 202</w:t>
      </w:r>
      <w:r w:rsidR="00E15691" w:rsidRPr="00F973C7">
        <w:rPr>
          <w:rFonts w:ascii="Times New Roman" w:hAnsi="Times New Roman" w:cs="Times New Roman"/>
          <w:color w:val="auto"/>
          <w:sz w:val="24"/>
          <w:szCs w:val="24"/>
        </w:rPr>
        <w:t>7</w:t>
      </w:r>
      <w:r w:rsidRPr="00F973C7">
        <w:rPr>
          <w:rFonts w:ascii="Times New Roman" w:hAnsi="Times New Roman" w:cs="Times New Roman"/>
          <w:color w:val="auto"/>
          <w:sz w:val="24"/>
          <w:szCs w:val="24"/>
        </w:rPr>
        <w:t xml:space="preserve"> годов</w:t>
      </w:r>
      <w:r w:rsidR="007031B5" w:rsidRPr="00F973C7">
        <w:rPr>
          <w:rFonts w:ascii="Times New Roman" w:hAnsi="Times New Roman" w:cs="Times New Roman"/>
          <w:color w:val="auto"/>
          <w:sz w:val="24"/>
          <w:szCs w:val="24"/>
        </w:rPr>
        <w:t>»</w:t>
      </w:r>
      <w:r w:rsidRPr="00F973C7">
        <w:rPr>
          <w:rFonts w:ascii="Times New Roman" w:hAnsi="Times New Roman" w:cs="Times New Roman"/>
          <w:color w:val="auto"/>
          <w:sz w:val="24"/>
          <w:szCs w:val="24"/>
        </w:rPr>
        <w:t>, составлению ежемесячной и ежеквартальной отчетности, ведению реестра расходных обязательств и сводного реестра главных распорядителей, распорядителей и получателей средств бюджета города Сарова, учету, контролю и администрированию поступлений доходов</w:t>
      </w:r>
      <w:proofErr w:type="gramEnd"/>
      <w:r w:rsidRPr="00F973C7">
        <w:rPr>
          <w:rFonts w:ascii="Times New Roman" w:hAnsi="Times New Roman" w:cs="Times New Roman"/>
          <w:color w:val="auto"/>
          <w:sz w:val="24"/>
          <w:szCs w:val="24"/>
        </w:rPr>
        <w:t xml:space="preserve"> в бюджет города, в соответствии </w:t>
      </w:r>
      <w:proofErr w:type="gramStart"/>
      <w:r w:rsidRPr="00F973C7">
        <w:rPr>
          <w:rFonts w:ascii="Times New Roman" w:hAnsi="Times New Roman" w:cs="Times New Roman"/>
          <w:color w:val="auto"/>
          <w:sz w:val="24"/>
          <w:szCs w:val="24"/>
        </w:rPr>
        <w:t>с</w:t>
      </w:r>
      <w:proofErr w:type="gramEnd"/>
      <w:r w:rsidRPr="00F973C7">
        <w:rPr>
          <w:rFonts w:ascii="Times New Roman" w:hAnsi="Times New Roman" w:cs="Times New Roman"/>
          <w:color w:val="auto"/>
          <w:sz w:val="24"/>
          <w:szCs w:val="24"/>
        </w:rPr>
        <w:t xml:space="preserve"> бюджетной классификацией Российской Федерации, а также участие в разработке прогноза социально-экономического развития города Сарова на долгосрочную и краткосрочную перспективу.</w:t>
      </w:r>
      <w:r w:rsidR="00DC2A4E" w:rsidRPr="00F973C7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:rsidR="00AD5F13" w:rsidRPr="00F973C7" w:rsidRDefault="00AD5F13" w:rsidP="00AD5F1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973C7">
        <w:rPr>
          <w:rFonts w:ascii="Times New Roman" w:hAnsi="Times New Roman" w:cs="Times New Roman"/>
          <w:sz w:val="24"/>
          <w:szCs w:val="24"/>
        </w:rPr>
        <w:t>Исполнение бюджета города Сарова в 20</w:t>
      </w:r>
      <w:r w:rsidR="007A08CC" w:rsidRPr="00F973C7">
        <w:rPr>
          <w:rFonts w:ascii="Times New Roman" w:hAnsi="Times New Roman" w:cs="Times New Roman"/>
          <w:sz w:val="24"/>
          <w:szCs w:val="24"/>
        </w:rPr>
        <w:t>2</w:t>
      </w:r>
      <w:r w:rsidR="00E15691" w:rsidRPr="00F973C7">
        <w:rPr>
          <w:rFonts w:ascii="Times New Roman" w:hAnsi="Times New Roman" w:cs="Times New Roman"/>
          <w:sz w:val="24"/>
          <w:szCs w:val="24"/>
        </w:rPr>
        <w:t>5</w:t>
      </w:r>
      <w:r w:rsidRPr="00F973C7">
        <w:rPr>
          <w:rFonts w:ascii="Times New Roman" w:hAnsi="Times New Roman" w:cs="Times New Roman"/>
          <w:sz w:val="24"/>
          <w:szCs w:val="24"/>
        </w:rPr>
        <w:t xml:space="preserve"> году было ориентировано на повышение эффективности использования бюджетных средств и строгое соблюдение бюджетной дисциплины всеми участниками бюджетного процесса.</w:t>
      </w:r>
    </w:p>
    <w:p w:rsidR="00E15691" w:rsidRPr="00F973C7" w:rsidRDefault="00E15691" w:rsidP="00E15691">
      <w:pPr>
        <w:pStyle w:val="21"/>
        <w:spacing w:line="240" w:lineRule="auto"/>
        <w:ind w:firstLine="709"/>
      </w:pPr>
      <w:r w:rsidRPr="00F973C7">
        <w:t>За счет эффективного управления ликвидностью единого счета бюджета города Сарова кредиты коммерческих банков в 2025 году не привлекались. Источником финансирования дефицита бюджета города Сарова в 2025 году являлись остатки средств на счете по учету средств бюджета.</w:t>
      </w:r>
    </w:p>
    <w:p w:rsidR="00AD5F13" w:rsidRPr="00F973C7" w:rsidRDefault="002437BF" w:rsidP="00AD5F13">
      <w:pPr>
        <w:pStyle w:val="af"/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973C7">
        <w:rPr>
          <w:rFonts w:ascii="Times New Roman" w:hAnsi="Times New Roman" w:cs="Times New Roman"/>
          <w:sz w:val="24"/>
          <w:szCs w:val="24"/>
          <w:lang w:eastAsia="ru-RU"/>
        </w:rPr>
        <w:t>Муниципальный</w:t>
      </w:r>
      <w:r w:rsidR="00AD5F13" w:rsidRPr="00F973C7">
        <w:rPr>
          <w:rFonts w:ascii="Times New Roman" w:hAnsi="Times New Roman" w:cs="Times New Roman"/>
          <w:sz w:val="24"/>
          <w:szCs w:val="24"/>
          <w:lang w:eastAsia="ru-RU"/>
        </w:rPr>
        <w:t xml:space="preserve"> долг города Сарова </w:t>
      </w:r>
      <w:r w:rsidR="00AD5F13" w:rsidRPr="00F973C7">
        <w:rPr>
          <w:rFonts w:ascii="Times New Roman" w:hAnsi="Times New Roman" w:cs="Times New Roman"/>
          <w:sz w:val="24"/>
          <w:szCs w:val="24"/>
        </w:rPr>
        <w:t>по состоянию на 01 января 20</w:t>
      </w:r>
      <w:r w:rsidR="005D6F05" w:rsidRPr="00F973C7">
        <w:rPr>
          <w:rFonts w:ascii="Times New Roman" w:hAnsi="Times New Roman" w:cs="Times New Roman"/>
          <w:sz w:val="24"/>
          <w:szCs w:val="24"/>
        </w:rPr>
        <w:t>2</w:t>
      </w:r>
      <w:r w:rsidR="00E15691" w:rsidRPr="00F973C7">
        <w:rPr>
          <w:rFonts w:ascii="Times New Roman" w:hAnsi="Times New Roman" w:cs="Times New Roman"/>
          <w:sz w:val="24"/>
          <w:szCs w:val="24"/>
        </w:rPr>
        <w:t>6</w:t>
      </w:r>
      <w:r w:rsidR="00AD5F13" w:rsidRPr="00F973C7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F973C7">
        <w:rPr>
          <w:rFonts w:ascii="Times New Roman" w:hAnsi="Times New Roman" w:cs="Times New Roman"/>
          <w:sz w:val="24"/>
          <w:szCs w:val="24"/>
        </w:rPr>
        <w:t xml:space="preserve"> отсутствует</w:t>
      </w:r>
      <w:r w:rsidR="00AD5F13" w:rsidRPr="00F973C7">
        <w:rPr>
          <w:rFonts w:ascii="Times New Roman" w:hAnsi="Times New Roman" w:cs="Times New Roman"/>
          <w:sz w:val="24"/>
          <w:szCs w:val="24"/>
        </w:rPr>
        <w:t>.</w:t>
      </w:r>
    </w:p>
    <w:p w:rsidR="00AD5F13" w:rsidRPr="00F973C7" w:rsidRDefault="00AD5F13" w:rsidP="00AD5F13">
      <w:pPr>
        <w:ind w:firstLine="709"/>
        <w:jc w:val="both"/>
      </w:pPr>
      <w:r w:rsidRPr="00F973C7">
        <w:t xml:space="preserve">В отчетном периоде специалистами Департамента финансов Администрации </w:t>
      </w:r>
      <w:proofErr w:type="gramStart"/>
      <w:r w:rsidRPr="00F973C7">
        <w:t>г</w:t>
      </w:r>
      <w:proofErr w:type="gramEnd"/>
      <w:r w:rsidRPr="00F973C7">
        <w:t>.</w:t>
      </w:r>
      <w:r w:rsidR="00A60FA2" w:rsidRPr="00F973C7">
        <w:t xml:space="preserve"> </w:t>
      </w:r>
      <w:r w:rsidRPr="00F973C7">
        <w:t>Саров исполнялись муниципальные функции по осуществлению внутреннего муниципального финансового контроля и контроля в сфере закупок товаров, работ, услуг для обеспечения муниципальных нужд.</w:t>
      </w:r>
    </w:p>
    <w:p w:rsidR="00F15A19" w:rsidRPr="00F973C7" w:rsidRDefault="00F15A19" w:rsidP="00F15A19">
      <w:pPr>
        <w:autoSpaceDE w:val="0"/>
        <w:autoSpaceDN w:val="0"/>
        <w:adjustRightInd w:val="0"/>
        <w:ind w:firstLine="709"/>
        <w:jc w:val="both"/>
      </w:pPr>
      <w:r w:rsidRPr="00F973C7">
        <w:t xml:space="preserve">В отчетном периоде осуществлялась разработка проектов нормативных актов главными администраторами бюджетных средств, распорядителями бюджетных средств, получателями бюджетных средств, администраторами доходов бюджета, администраторами </w:t>
      </w:r>
      <w:proofErr w:type="gramStart"/>
      <w:r w:rsidRPr="00F973C7">
        <w:t>источников финансирования дефицита бюджета города</w:t>
      </w:r>
      <w:proofErr w:type="gramEnd"/>
      <w:r w:rsidRPr="00F973C7">
        <w:t xml:space="preserve"> Сарова и организация работы по осуществлению внутреннего финансового аудита в соответствии с утвержденными стандартами. </w:t>
      </w:r>
    </w:p>
    <w:p w:rsidR="00A43D46" w:rsidRPr="00F973C7" w:rsidRDefault="00A43D46" w:rsidP="00A43D46">
      <w:pPr>
        <w:autoSpaceDE w:val="0"/>
        <w:autoSpaceDN w:val="0"/>
        <w:adjustRightInd w:val="0"/>
        <w:ind w:firstLine="540"/>
        <w:jc w:val="both"/>
      </w:pPr>
      <w:r w:rsidRPr="00F973C7">
        <w:t>В течение года активно осуществлялась работа с главными бухгалтерами учреждений по вносимым изменениям в инструкции по бюджетному и бухгалтерскому учету. Особое внимание уделялось введенным федеральным стандартам</w:t>
      </w:r>
      <w:r w:rsidR="00F973C7" w:rsidRPr="00F973C7">
        <w:t>.</w:t>
      </w:r>
      <w:r w:rsidRPr="00F973C7">
        <w:t xml:space="preserve"> </w:t>
      </w:r>
    </w:p>
    <w:p w:rsidR="00F973C7" w:rsidRPr="00F973C7" w:rsidRDefault="00F973C7" w:rsidP="00F973C7">
      <w:pPr>
        <w:tabs>
          <w:tab w:val="left" w:pos="540"/>
        </w:tabs>
        <w:jc w:val="both"/>
      </w:pPr>
      <w:r w:rsidRPr="00F973C7">
        <w:tab/>
      </w:r>
      <w:r w:rsidRPr="00F973C7">
        <w:tab/>
        <w:t>Для создания эффективной организации бюджетного учета и бухгалтерской (финансовой) отчетности в течение 2025 года в программном продукте «1С-Бухгалтерия» были реализованы ряд задач по обеспечению контроля качества учета и отчетности.</w:t>
      </w:r>
    </w:p>
    <w:p w:rsidR="00F973C7" w:rsidRPr="00F973C7" w:rsidRDefault="00F973C7" w:rsidP="00F973C7">
      <w:pPr>
        <w:tabs>
          <w:tab w:val="left" w:pos="540"/>
          <w:tab w:val="left" w:pos="709"/>
        </w:tabs>
        <w:jc w:val="both"/>
      </w:pPr>
      <w:r w:rsidRPr="00F973C7">
        <w:tab/>
        <w:t xml:space="preserve">Электронный документооборот между департаментом финансов и главными администраторами бюджетных средств, в части представления сводной бухгалтерской и дополнительной отчетности в виде электронного документа с использованием электронной </w:t>
      </w:r>
      <w:r w:rsidRPr="00F973C7">
        <w:lastRenderedPageBreak/>
        <w:t>подписи позволил повысить качество бюджетного учета и оперативность формирования бухгалтерской (финансовой) отчетности.</w:t>
      </w:r>
    </w:p>
    <w:p w:rsidR="00F973C7" w:rsidRPr="00F973C7" w:rsidRDefault="00F973C7" w:rsidP="00F973C7">
      <w:pPr>
        <w:ind w:firstLine="567"/>
        <w:jc w:val="both"/>
      </w:pPr>
      <w:r w:rsidRPr="00F973C7">
        <w:t>В 2025 году осуществлен переход на ПК «</w:t>
      </w:r>
      <w:proofErr w:type="spellStart"/>
      <w:r w:rsidRPr="00F973C7">
        <w:t>Свод-СМАРТ</w:t>
      </w:r>
      <w:proofErr w:type="spellEnd"/>
      <w:r w:rsidRPr="00F973C7">
        <w:t>», в части предоставления бюджетной, сводной бухгалтерской и дополнительной отчетности в виде электронных документов с использованием электронной подписи, что позволило повысить качество бюджетного учета, оперативность формирования бухгалтерской отчетности и сокращение финансовых затрат на материальные ресурсы на 25 процентов.</w:t>
      </w:r>
    </w:p>
    <w:p w:rsidR="0019206F" w:rsidRPr="00F973C7" w:rsidRDefault="0019206F" w:rsidP="0019206F">
      <w:pPr>
        <w:ind w:firstLine="540"/>
        <w:jc w:val="both"/>
      </w:pPr>
      <w:r w:rsidRPr="00F973C7">
        <w:t>В течение года Департаментом финансов осуществлялась работа по подготовке ответов на запросы юридических лиц и граждан города.</w:t>
      </w:r>
    </w:p>
    <w:p w:rsidR="00F973C7" w:rsidRPr="00F973C7" w:rsidRDefault="00F973C7" w:rsidP="00F973C7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proofErr w:type="gramStart"/>
      <w:r w:rsidRPr="00F973C7">
        <w:rPr>
          <w:rFonts w:eastAsia="Calibri"/>
        </w:rPr>
        <w:t>На территории города реализуется план мероприятий по повышению уровня финансовой грамотности населения городского округа город Саров Нижегородской области (постановление Администрации города Сарова от 02.04.2024 №680), план мероприятий города Сарова на 2025 год по повышению финансовой грамотности и формированию финансовой культуры в Нижегородской области в статусе «Столица финансовой культуры» (постановление Администрации города Сарова от 16.06.2025 №1563).</w:t>
      </w:r>
      <w:proofErr w:type="gramEnd"/>
    </w:p>
    <w:p w:rsidR="00F973C7" w:rsidRPr="00F973C7" w:rsidRDefault="00F973C7" w:rsidP="00F973C7">
      <w:pPr>
        <w:pStyle w:val="Default"/>
        <w:ind w:firstLine="709"/>
        <w:jc w:val="both"/>
        <w:rPr>
          <w:color w:val="auto"/>
        </w:rPr>
      </w:pPr>
      <w:r w:rsidRPr="00F973C7">
        <w:rPr>
          <w:color w:val="auto"/>
        </w:rPr>
        <w:t>В 2025 году город Саров принимал активное участие по повышению уровня финансовой грамотности населениям городам. Проведено 9 мероприятий по повышению уровня финансовой грамотности населения города.</w:t>
      </w:r>
    </w:p>
    <w:p w:rsidR="00F973C7" w:rsidRPr="00F973C7" w:rsidRDefault="00F973C7" w:rsidP="00F973C7">
      <w:pPr>
        <w:widowControl w:val="0"/>
        <w:autoSpaceDE w:val="0"/>
        <w:autoSpaceDN w:val="0"/>
        <w:adjustRightInd w:val="0"/>
        <w:ind w:firstLine="709"/>
        <w:jc w:val="both"/>
      </w:pPr>
      <w:proofErr w:type="gramStart"/>
      <w:r w:rsidRPr="00F973C7">
        <w:rPr>
          <w:rFonts w:eastAsia="Calibri"/>
        </w:rPr>
        <w:t xml:space="preserve">Приоритетными целевыми  группами населения города Сарова по повышению финансовой грамотности остаются: обучающиеся образовательных организаций, профессиональных образовательных организаций и образовательных организаций высшего образования, в том числе воспитанники детских садов, граждане пенсионного и </w:t>
      </w:r>
      <w:proofErr w:type="spellStart"/>
      <w:r w:rsidRPr="00F973C7">
        <w:rPr>
          <w:rFonts w:eastAsia="Calibri"/>
        </w:rPr>
        <w:t>предпенсионного</w:t>
      </w:r>
      <w:proofErr w:type="spellEnd"/>
      <w:r w:rsidRPr="00F973C7">
        <w:rPr>
          <w:rFonts w:eastAsia="Calibri"/>
        </w:rPr>
        <w:t xml:space="preserve"> возраста, субъекты предпринимательства</w:t>
      </w:r>
      <w:r w:rsidRPr="00F973C7">
        <w:t>.</w:t>
      </w:r>
      <w:proofErr w:type="gramEnd"/>
    </w:p>
    <w:p w:rsidR="00F973C7" w:rsidRPr="003B5524" w:rsidRDefault="00F973C7" w:rsidP="00F973C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F973C7">
        <w:rPr>
          <w:rFonts w:eastAsia="Calibri"/>
        </w:rPr>
        <w:t>В отчетном году на территории города Сарова в рамках реализации плана мероприятий города Сарова на 2025 год по повышению финансовой грамотности и формированию финансовой культуры в Нижегородской области в статусе «Столица финансовой культуры» ответственными исполнителями плана проведено более 80 мероприятий повышению финансовой грамотности и формированию финансовой культуры.</w:t>
      </w:r>
    </w:p>
    <w:tbl>
      <w:tblPr>
        <w:tblW w:w="0" w:type="auto"/>
        <w:tblCellSpacing w:w="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ook w:val="04A0"/>
      </w:tblPr>
      <w:tblGrid>
        <w:gridCol w:w="9588"/>
      </w:tblGrid>
      <w:tr w:rsidR="0063172D" w:rsidTr="00445561">
        <w:trPr>
          <w:tblCellSpacing w:w="15" w:type="dxa"/>
        </w:trPr>
        <w:tc>
          <w:tcPr>
            <w:tcW w:w="952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3172D" w:rsidRDefault="0063172D" w:rsidP="00445561">
            <w:pPr>
              <w:pStyle w:val="af0"/>
              <w:spacing w:before="0" w:beforeAutospacing="0" w:line="199" w:lineRule="auto"/>
              <w:outlineLvl w:val="7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ДОКУМЕНТ ПОДПИСАН ЭЛЕКТРОННОЙ ПОДПИСЬЮ</w:t>
            </w:r>
          </w:p>
        </w:tc>
      </w:tr>
      <w:tr w:rsidR="0063172D" w:rsidTr="00445561">
        <w:trPr>
          <w:tblCellSpacing w:w="15" w:type="dxa"/>
        </w:trPr>
        <w:tc>
          <w:tcPr>
            <w:tcW w:w="952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000" w:type="pct"/>
              <w:tblCellSpacing w:w="15" w:type="dxa"/>
              <w:tblLook w:val="04A0"/>
            </w:tblPr>
            <w:tblGrid>
              <w:gridCol w:w="986"/>
              <w:gridCol w:w="8512"/>
            </w:tblGrid>
            <w:tr w:rsidR="0063172D" w:rsidTr="00445561">
              <w:trPr>
                <w:tblCellSpacing w:w="15" w:type="dxa"/>
              </w:trPr>
              <w:tc>
                <w:tcPr>
                  <w:tcW w:w="5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3172D" w:rsidRDefault="0063172D" w:rsidP="00445561">
                  <w:pPr>
                    <w:spacing w:after="100" w:afterAutospacing="1" w:line="199" w:lineRule="auto"/>
                    <w:outlineLvl w:val="7"/>
                    <w:rPr>
                      <w:sz w:val="20"/>
                    </w:rPr>
                  </w:pPr>
                  <w:r>
                    <w:rPr>
                      <w:noProof/>
                      <w:sz w:val="20"/>
                    </w:rPr>
                    <w:drawing>
                      <wp:inline distT="0" distB="0" distL="0" distR="0">
                        <wp:extent cx="379730" cy="379730"/>
                        <wp:effectExtent l="19050" t="0" r="1270" b="0"/>
                        <wp:docPr id="1" name="Рисунок 1" descr="logo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logo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r:link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9730" cy="3797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5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3172D" w:rsidRDefault="0063172D" w:rsidP="00445561">
                  <w:pPr>
                    <w:pStyle w:val="af0"/>
                    <w:spacing w:before="0" w:beforeAutospacing="0" w:line="199" w:lineRule="auto"/>
                    <w:outlineLvl w:val="7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ПОДЛИННОСТЬ ДОКУМЕНТА ПОДТВЕРЖДЕНА.</w:t>
                  </w:r>
                  <w:r>
                    <w:rPr>
                      <w:b/>
                      <w:bCs/>
                      <w:sz w:val="20"/>
                    </w:rPr>
                    <w:br/>
                    <w:t>ПРОВЕРЕНО В ПРОГРАММЕ КРИПТОАРМ.</w:t>
                  </w:r>
                </w:p>
              </w:tc>
            </w:tr>
          </w:tbl>
          <w:p w:rsidR="0063172D" w:rsidRDefault="0063172D" w:rsidP="00445561">
            <w:pPr>
              <w:rPr>
                <w:rFonts w:ascii="Calibri" w:hAnsi="Calibri"/>
              </w:rPr>
            </w:pPr>
          </w:p>
        </w:tc>
      </w:tr>
      <w:tr w:rsidR="0063172D" w:rsidTr="00445561">
        <w:trPr>
          <w:tblCellSpacing w:w="15" w:type="dxa"/>
        </w:trPr>
        <w:tc>
          <w:tcPr>
            <w:tcW w:w="952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3172D" w:rsidRDefault="0063172D" w:rsidP="00445561">
            <w:pPr>
              <w:pStyle w:val="af0"/>
              <w:spacing w:before="0" w:beforeAutospacing="0" w:line="199" w:lineRule="auto"/>
              <w:outlineLvl w:val="7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ПОДПИСЬ 1 / 2</w:t>
            </w:r>
          </w:p>
        </w:tc>
      </w:tr>
      <w:tr w:rsidR="0063172D" w:rsidTr="003B5524">
        <w:trPr>
          <w:trHeight w:val="2387"/>
          <w:tblCellSpacing w:w="15" w:type="dxa"/>
        </w:trPr>
        <w:tc>
          <w:tcPr>
            <w:tcW w:w="952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000" w:type="pct"/>
              <w:tblCellSpacing w:w="15" w:type="dxa"/>
              <w:tblLook w:val="04A0"/>
            </w:tblPr>
            <w:tblGrid>
              <w:gridCol w:w="2867"/>
              <w:gridCol w:w="6631"/>
            </w:tblGrid>
            <w:tr w:rsidR="0063172D" w:rsidTr="003B5524">
              <w:trPr>
                <w:tblCellSpacing w:w="15" w:type="dxa"/>
              </w:trPr>
              <w:tc>
                <w:tcPr>
                  <w:tcW w:w="1486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3172D" w:rsidRDefault="0063172D" w:rsidP="00445561">
                  <w:pPr>
                    <w:rPr>
                      <w:rFonts w:ascii="Calibri" w:hAnsi="Calibri"/>
                    </w:rPr>
                  </w:pPr>
                </w:p>
              </w:tc>
              <w:tc>
                <w:tcPr>
                  <w:tcW w:w="3467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3172D" w:rsidRDefault="0063172D" w:rsidP="00445561">
                  <w:pPr>
                    <w:rPr>
                      <w:rFonts w:ascii="Calibri" w:hAnsi="Calibri"/>
                    </w:rPr>
                  </w:pPr>
                </w:p>
              </w:tc>
            </w:tr>
            <w:tr w:rsidR="0063172D" w:rsidTr="003B5524">
              <w:trPr>
                <w:tblCellSpacing w:w="15" w:type="dxa"/>
              </w:trPr>
              <w:tc>
                <w:tcPr>
                  <w:tcW w:w="1486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3172D" w:rsidRDefault="0063172D" w:rsidP="00445561">
                  <w:pPr>
                    <w:spacing w:after="100" w:afterAutospacing="1" w:line="199" w:lineRule="auto"/>
                    <w:outlineLvl w:val="7"/>
                    <w:rPr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 xml:space="preserve">Общий статус подписи: </w:t>
                  </w:r>
                </w:p>
              </w:tc>
              <w:tc>
                <w:tcPr>
                  <w:tcW w:w="3467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3172D" w:rsidRDefault="0063172D" w:rsidP="00445561">
                  <w:pPr>
                    <w:spacing w:after="100" w:afterAutospacing="1" w:line="199" w:lineRule="auto"/>
                    <w:outlineLvl w:val="7"/>
                    <w:rPr>
                      <w:sz w:val="20"/>
                    </w:rPr>
                  </w:pPr>
                  <w:r>
                    <w:rPr>
                      <w:sz w:val="20"/>
                    </w:rPr>
                    <w:t>Подпись верна</w:t>
                  </w:r>
                </w:p>
              </w:tc>
            </w:tr>
            <w:tr w:rsidR="0063172D" w:rsidTr="0044556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3172D" w:rsidRDefault="0063172D" w:rsidP="00445561">
                  <w:pPr>
                    <w:spacing w:after="100" w:afterAutospacing="1" w:line="199" w:lineRule="auto"/>
                    <w:outlineLvl w:val="7"/>
                    <w:rPr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 xml:space="preserve">Сертификат: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3172D" w:rsidRDefault="0063172D" w:rsidP="00445561">
                  <w:pPr>
                    <w:spacing w:after="100" w:afterAutospacing="1" w:line="199" w:lineRule="auto"/>
                    <w:outlineLvl w:val="7"/>
                    <w:rPr>
                      <w:sz w:val="20"/>
                    </w:rPr>
                  </w:pPr>
                  <w:r>
                    <w:rPr>
                      <w:sz w:val="20"/>
                    </w:rPr>
                    <w:t>00C5BD62F28597B73117F16DEDEA0D680E</w:t>
                  </w:r>
                </w:p>
              </w:tc>
            </w:tr>
            <w:tr w:rsidR="0063172D" w:rsidTr="0044556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3172D" w:rsidRDefault="0063172D" w:rsidP="00445561">
                  <w:pPr>
                    <w:spacing w:after="100" w:afterAutospacing="1" w:line="199" w:lineRule="auto"/>
                    <w:outlineLvl w:val="7"/>
                    <w:rPr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 xml:space="preserve">Владелец: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3172D" w:rsidRDefault="0063172D" w:rsidP="00445561">
                  <w:pPr>
                    <w:spacing w:after="100" w:afterAutospacing="1" w:line="199" w:lineRule="auto"/>
                    <w:outlineLvl w:val="7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Аксенова Светлана Валерьевна, Аксенова, Светлана Валерьевна, </w:t>
                  </w:r>
                  <w:proofErr w:type="spellStart"/>
                  <w:r>
                    <w:rPr>
                      <w:sz w:val="20"/>
                    </w:rPr>
                    <w:t>aev@adm-sarov.ru</w:t>
                  </w:r>
                  <w:proofErr w:type="spellEnd"/>
                  <w:r>
                    <w:rPr>
                      <w:sz w:val="20"/>
                    </w:rPr>
                    <w:t xml:space="preserve">, 525400254929, 00101705555, ДЕПАРТАМЕНТ ФИНАНСОВ АДМИНИСТРАЦИИ Г. САРОВ, Заместитель директора Департамента финансов Администрации </w:t>
                  </w:r>
                  <w:proofErr w:type="spellStart"/>
                  <w:r>
                    <w:rPr>
                      <w:sz w:val="20"/>
                    </w:rPr>
                    <w:t>г</w:t>
                  </w:r>
                  <w:proofErr w:type="gramStart"/>
                  <w:r>
                    <w:rPr>
                      <w:sz w:val="20"/>
                    </w:rPr>
                    <w:t>.С</w:t>
                  </w:r>
                  <w:proofErr w:type="gramEnd"/>
                  <w:r>
                    <w:rPr>
                      <w:sz w:val="20"/>
                    </w:rPr>
                    <w:t>аров</w:t>
                  </w:r>
                  <w:proofErr w:type="spellEnd"/>
                  <w:r>
                    <w:rPr>
                      <w:sz w:val="20"/>
                    </w:rPr>
                    <w:t xml:space="preserve">, г. </w:t>
                  </w:r>
                  <w:proofErr w:type="spellStart"/>
                  <w:r>
                    <w:rPr>
                      <w:sz w:val="20"/>
                    </w:rPr>
                    <w:t>Саров</w:t>
                  </w:r>
                  <w:proofErr w:type="spellEnd"/>
                  <w:r>
                    <w:rPr>
                      <w:sz w:val="20"/>
                    </w:rPr>
                    <w:t>, Нижегородская область, RU</w:t>
                  </w:r>
                </w:p>
              </w:tc>
            </w:tr>
            <w:tr w:rsidR="0063172D" w:rsidTr="0044556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3172D" w:rsidRDefault="0063172D" w:rsidP="00445561">
                  <w:pPr>
                    <w:spacing w:after="100" w:afterAutospacing="1" w:line="199" w:lineRule="auto"/>
                    <w:outlineLvl w:val="7"/>
                    <w:rPr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 xml:space="preserve">Издатель: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3172D" w:rsidRDefault="0063172D" w:rsidP="00445561">
                  <w:pPr>
                    <w:spacing w:after="100" w:afterAutospacing="1" w:line="199" w:lineRule="auto"/>
                    <w:outlineLvl w:val="7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Федеральное казначейство, Казначейство России, RU, г. Москва, Большой </w:t>
                  </w:r>
                  <w:proofErr w:type="spellStart"/>
                  <w:r>
                    <w:rPr>
                      <w:sz w:val="20"/>
                    </w:rPr>
                    <w:t>Златоустинский</w:t>
                  </w:r>
                  <w:proofErr w:type="spellEnd"/>
                  <w:r>
                    <w:rPr>
                      <w:sz w:val="20"/>
                    </w:rPr>
                    <w:t xml:space="preserve"> переулок, д. 6, строение 1, 1047797019830, 7710568760, 77 Москва, uc_fk@roskazna.ru</w:t>
                  </w:r>
                </w:p>
              </w:tc>
            </w:tr>
            <w:tr w:rsidR="0063172D" w:rsidTr="0044556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3172D" w:rsidRDefault="0063172D" w:rsidP="00445561">
                  <w:pPr>
                    <w:spacing w:after="100" w:afterAutospacing="1" w:line="199" w:lineRule="auto"/>
                    <w:outlineLvl w:val="7"/>
                    <w:rPr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 xml:space="preserve">Срок действия: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3172D" w:rsidRDefault="0063172D" w:rsidP="00445561">
                  <w:pPr>
                    <w:spacing w:after="100" w:afterAutospacing="1" w:line="199" w:lineRule="auto"/>
                    <w:outlineLvl w:val="7"/>
                    <w:rPr>
                      <w:sz w:val="20"/>
                    </w:rPr>
                  </w:pPr>
                  <w:r>
                    <w:rPr>
                      <w:sz w:val="20"/>
                    </w:rPr>
                    <w:t>Действителен с: 02.07.2025 17:02:22 UTC+03</w:t>
                  </w:r>
                  <w:r>
                    <w:rPr>
                      <w:sz w:val="20"/>
                    </w:rPr>
                    <w:br/>
                    <w:t>Действителен до: 25.09.2026 17:02:22 UTC+03</w:t>
                  </w:r>
                </w:p>
              </w:tc>
            </w:tr>
          </w:tbl>
          <w:p w:rsidR="0063172D" w:rsidRDefault="0063172D" w:rsidP="00445561">
            <w:pPr>
              <w:rPr>
                <w:rFonts w:ascii="Calibri" w:hAnsi="Calibri"/>
              </w:rPr>
            </w:pPr>
          </w:p>
        </w:tc>
      </w:tr>
      <w:tr w:rsidR="0063172D" w:rsidTr="00445561">
        <w:trPr>
          <w:tblCellSpacing w:w="15" w:type="dxa"/>
        </w:trPr>
        <w:tc>
          <w:tcPr>
            <w:tcW w:w="952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3172D" w:rsidRDefault="0063172D" w:rsidP="00445561">
            <w:pPr>
              <w:pStyle w:val="af0"/>
              <w:spacing w:before="0" w:beforeAutospacing="0" w:line="199" w:lineRule="auto"/>
              <w:outlineLvl w:val="7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ПОДПИСЬ 2 / 2</w:t>
            </w:r>
          </w:p>
        </w:tc>
      </w:tr>
      <w:tr w:rsidR="0063172D" w:rsidTr="00445561">
        <w:trPr>
          <w:tblCellSpacing w:w="15" w:type="dxa"/>
        </w:trPr>
        <w:tc>
          <w:tcPr>
            <w:tcW w:w="952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000" w:type="pct"/>
              <w:tblCellSpacing w:w="15" w:type="dxa"/>
              <w:tblLook w:val="04A0"/>
            </w:tblPr>
            <w:tblGrid>
              <w:gridCol w:w="2867"/>
              <w:gridCol w:w="6631"/>
            </w:tblGrid>
            <w:tr w:rsidR="0063172D" w:rsidTr="003B5524">
              <w:trPr>
                <w:tblCellSpacing w:w="15" w:type="dxa"/>
              </w:trPr>
              <w:tc>
                <w:tcPr>
                  <w:tcW w:w="1486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3172D" w:rsidRDefault="0063172D" w:rsidP="00445561">
                  <w:pPr>
                    <w:spacing w:after="100" w:afterAutospacing="1" w:line="199" w:lineRule="auto"/>
                    <w:outlineLvl w:val="7"/>
                    <w:rPr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 xml:space="preserve">Общий статус подписи: </w:t>
                  </w:r>
                </w:p>
              </w:tc>
              <w:tc>
                <w:tcPr>
                  <w:tcW w:w="3467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3172D" w:rsidRDefault="0063172D" w:rsidP="00445561">
                  <w:pPr>
                    <w:spacing w:after="100" w:afterAutospacing="1" w:line="199" w:lineRule="auto"/>
                    <w:outlineLvl w:val="7"/>
                    <w:rPr>
                      <w:sz w:val="20"/>
                    </w:rPr>
                  </w:pPr>
                  <w:r>
                    <w:rPr>
                      <w:sz w:val="20"/>
                    </w:rPr>
                    <w:t>Подпись верна</w:t>
                  </w:r>
                </w:p>
              </w:tc>
            </w:tr>
            <w:tr w:rsidR="0063172D" w:rsidTr="0044556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3172D" w:rsidRDefault="0063172D" w:rsidP="00445561">
                  <w:pPr>
                    <w:spacing w:after="100" w:afterAutospacing="1" w:line="199" w:lineRule="auto"/>
                    <w:outlineLvl w:val="7"/>
                    <w:rPr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 xml:space="preserve">Сертификат: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3172D" w:rsidRDefault="0063172D" w:rsidP="00445561">
                  <w:pPr>
                    <w:spacing w:after="100" w:afterAutospacing="1" w:line="199" w:lineRule="auto"/>
                    <w:outlineLvl w:val="7"/>
                    <w:rPr>
                      <w:sz w:val="20"/>
                    </w:rPr>
                  </w:pPr>
                  <w:r>
                    <w:rPr>
                      <w:sz w:val="20"/>
                    </w:rPr>
                    <w:t>009474BDDF759BAF69C8682286BFC12D7F</w:t>
                  </w:r>
                </w:p>
              </w:tc>
            </w:tr>
            <w:tr w:rsidR="0063172D" w:rsidTr="0044556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3172D" w:rsidRDefault="0063172D" w:rsidP="00445561">
                  <w:pPr>
                    <w:spacing w:after="100" w:afterAutospacing="1" w:line="199" w:lineRule="auto"/>
                    <w:outlineLvl w:val="7"/>
                    <w:rPr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 xml:space="preserve">Владелец: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3172D" w:rsidRDefault="0063172D" w:rsidP="00445561">
                  <w:pPr>
                    <w:spacing w:after="100" w:afterAutospacing="1" w:line="199" w:lineRule="auto"/>
                    <w:outlineLvl w:val="7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Альшина Юлия Николаевна, Альшина, Юлия Николаевна, </w:t>
                  </w:r>
                  <w:proofErr w:type="spellStart"/>
                  <w:r>
                    <w:rPr>
                      <w:sz w:val="20"/>
                    </w:rPr>
                    <w:t>aev@adm-sarov.ru</w:t>
                  </w:r>
                  <w:proofErr w:type="spellEnd"/>
                  <w:r>
                    <w:rPr>
                      <w:sz w:val="20"/>
                    </w:rPr>
                    <w:t xml:space="preserve">, 520322155333, 11858863200, ДЕПАРТАМЕНТ ФИНАНСОВ АДМИНИСТРАЦИИ Г. САРОВ, Директор, </w:t>
                  </w:r>
                  <w:proofErr w:type="gramStart"/>
                  <w:r>
                    <w:rPr>
                      <w:sz w:val="20"/>
                    </w:rPr>
                    <w:t>г</w:t>
                  </w:r>
                  <w:proofErr w:type="gramEnd"/>
                  <w:r>
                    <w:rPr>
                      <w:sz w:val="20"/>
                    </w:rPr>
                    <w:t xml:space="preserve">. </w:t>
                  </w:r>
                  <w:proofErr w:type="spellStart"/>
                  <w:r>
                    <w:rPr>
                      <w:sz w:val="20"/>
                    </w:rPr>
                    <w:t>Саров</w:t>
                  </w:r>
                  <w:proofErr w:type="spellEnd"/>
                  <w:r>
                    <w:rPr>
                      <w:sz w:val="20"/>
                    </w:rPr>
                    <w:t>, Нижегородская область, RU</w:t>
                  </w:r>
                </w:p>
              </w:tc>
            </w:tr>
            <w:tr w:rsidR="0063172D" w:rsidTr="0044556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3172D" w:rsidRDefault="0063172D" w:rsidP="00445561">
                  <w:pPr>
                    <w:spacing w:after="100" w:afterAutospacing="1" w:line="199" w:lineRule="auto"/>
                    <w:outlineLvl w:val="7"/>
                    <w:rPr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 xml:space="preserve">Издатель: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3172D" w:rsidRDefault="0063172D" w:rsidP="00445561">
                  <w:pPr>
                    <w:spacing w:after="100" w:afterAutospacing="1" w:line="199" w:lineRule="auto"/>
                    <w:outlineLvl w:val="7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Федеральное казначейство, Федеральное казначейство, RU, г. Москва, Большой </w:t>
                  </w:r>
                  <w:proofErr w:type="spellStart"/>
                  <w:r>
                    <w:rPr>
                      <w:sz w:val="20"/>
                    </w:rPr>
                    <w:t>Златоустинский</w:t>
                  </w:r>
                  <w:proofErr w:type="spellEnd"/>
                  <w:r>
                    <w:rPr>
                      <w:sz w:val="20"/>
                    </w:rPr>
                    <w:t xml:space="preserve"> переулок, д. 6, строение 1, 1047797019830, 7710568760, 77 Москва, uc_fk@roskazna.ru</w:t>
                  </w:r>
                </w:p>
              </w:tc>
            </w:tr>
            <w:tr w:rsidR="0063172D" w:rsidTr="0044556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3172D" w:rsidRDefault="0063172D" w:rsidP="00445561">
                  <w:pPr>
                    <w:spacing w:after="100" w:afterAutospacing="1" w:line="199" w:lineRule="auto"/>
                    <w:outlineLvl w:val="7"/>
                    <w:rPr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 xml:space="preserve">Срок действия: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3172D" w:rsidRDefault="0063172D" w:rsidP="00445561">
                  <w:pPr>
                    <w:spacing w:after="100" w:afterAutospacing="1" w:line="199" w:lineRule="auto"/>
                    <w:outlineLvl w:val="7"/>
                    <w:rPr>
                      <w:sz w:val="20"/>
                    </w:rPr>
                  </w:pPr>
                  <w:r>
                    <w:rPr>
                      <w:sz w:val="20"/>
                    </w:rPr>
                    <w:t>Действителен с: 18.08.2025 16:22:27 UTC+03</w:t>
                  </w:r>
                  <w:r>
                    <w:rPr>
                      <w:sz w:val="20"/>
                    </w:rPr>
                    <w:br/>
                    <w:t>Действителен до: 11.11.2026 16:22:27 UTC+03</w:t>
                  </w:r>
                </w:p>
              </w:tc>
            </w:tr>
            <w:tr w:rsidR="0063172D" w:rsidTr="003B5524">
              <w:trPr>
                <w:tblCellSpacing w:w="15" w:type="dxa"/>
              </w:trPr>
              <w:tc>
                <w:tcPr>
                  <w:tcW w:w="1486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3172D" w:rsidRDefault="0063172D" w:rsidP="00445561">
                  <w:pPr>
                    <w:spacing w:after="100" w:afterAutospacing="1" w:line="199" w:lineRule="auto"/>
                    <w:outlineLvl w:val="7"/>
                    <w:rPr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lastRenderedPageBreak/>
                    <w:t xml:space="preserve">Дата и время создания ЭП: </w:t>
                  </w:r>
                </w:p>
              </w:tc>
              <w:tc>
                <w:tcPr>
                  <w:tcW w:w="3467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3172D" w:rsidRDefault="0063172D" w:rsidP="00445561">
                  <w:pPr>
                    <w:spacing w:after="100" w:afterAutospacing="1" w:line="199" w:lineRule="auto"/>
                    <w:outlineLvl w:val="7"/>
                    <w:rPr>
                      <w:sz w:val="20"/>
                    </w:rPr>
                  </w:pPr>
                </w:p>
              </w:tc>
            </w:tr>
          </w:tbl>
          <w:p w:rsidR="0063172D" w:rsidRDefault="0063172D" w:rsidP="00445561">
            <w:pPr>
              <w:rPr>
                <w:rFonts w:ascii="Calibri" w:hAnsi="Calibri"/>
              </w:rPr>
            </w:pPr>
          </w:p>
        </w:tc>
      </w:tr>
    </w:tbl>
    <w:p w:rsidR="00F973C7" w:rsidRPr="00F973C7" w:rsidRDefault="00F973C7" w:rsidP="0019206F">
      <w:pPr>
        <w:ind w:firstLine="708"/>
        <w:jc w:val="both"/>
      </w:pPr>
    </w:p>
    <w:sectPr w:rsidR="00F973C7" w:rsidRPr="00F973C7" w:rsidSect="003B552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9" w:h="16834"/>
      <w:pgMar w:top="170" w:right="567" w:bottom="170" w:left="1418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172D" w:rsidRDefault="0063172D" w:rsidP="0063172D">
      <w:r>
        <w:separator/>
      </w:r>
    </w:p>
  </w:endnote>
  <w:endnote w:type="continuationSeparator" w:id="0">
    <w:p w:rsidR="0063172D" w:rsidRDefault="0063172D" w:rsidP="006317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72D" w:rsidRDefault="0063172D">
    <w:pPr>
      <w:pStyle w:val="af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72D" w:rsidRDefault="0063172D">
    <w:pPr>
      <w:pStyle w:val="af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72D" w:rsidRDefault="0063172D">
    <w:pPr>
      <w:pStyle w:val="af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172D" w:rsidRDefault="0063172D" w:rsidP="0063172D">
      <w:r>
        <w:separator/>
      </w:r>
    </w:p>
  </w:footnote>
  <w:footnote w:type="continuationSeparator" w:id="0">
    <w:p w:rsidR="0063172D" w:rsidRDefault="0063172D" w:rsidP="0063172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72D" w:rsidRDefault="0063172D">
    <w:pPr>
      <w:pStyle w:val="af1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72D" w:rsidRDefault="0063172D" w:rsidP="0063172D">
    <w:pPr>
      <w:pStyle w:val="af1"/>
    </w:pPr>
    <w:r>
      <w:t>Документ подписан электронной подписью.</w:t>
    </w:r>
  </w:p>
  <w:p w:rsidR="0063172D" w:rsidRDefault="0063172D">
    <w:pPr>
      <w:pStyle w:val="af1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72D" w:rsidRDefault="0063172D">
    <w:pPr>
      <w:pStyle w:val="af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E9A7D9C"/>
    <w:lvl w:ilvl="0">
      <w:numFmt w:val="decimal"/>
      <w:lvlText w:val="*"/>
      <w:lvlJc w:val="left"/>
    </w:lvl>
  </w:abstractNum>
  <w:abstractNum w:abstractNumId="1">
    <w:nsid w:val="01A54E8C"/>
    <w:multiLevelType w:val="hybridMultilevel"/>
    <w:tmpl w:val="09DA5C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D900FA8"/>
    <w:multiLevelType w:val="singleLevel"/>
    <w:tmpl w:val="B6B60D36"/>
    <w:lvl w:ilvl="0">
      <w:start w:val="1"/>
      <w:numFmt w:val="decimal"/>
      <w:lvlText w:val="%1."/>
      <w:legacy w:legacy="1" w:legacySpace="0" w:legacyIndent="351"/>
      <w:lvlJc w:val="left"/>
      <w:rPr>
        <w:rFonts w:ascii="Times New Roman" w:hAnsi="Times New Roman" w:cs="Times New Roman" w:hint="default"/>
      </w:rPr>
    </w:lvl>
  </w:abstractNum>
  <w:abstractNum w:abstractNumId="3">
    <w:nsid w:val="1C1453E6"/>
    <w:multiLevelType w:val="hybridMultilevel"/>
    <w:tmpl w:val="939C2AB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45A5252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B1A2EDF"/>
    <w:multiLevelType w:val="hybridMultilevel"/>
    <w:tmpl w:val="C77EBFF4"/>
    <w:lvl w:ilvl="0" w:tplc="DD14DE38">
      <w:start w:val="6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E2E1D17"/>
    <w:multiLevelType w:val="hybridMultilevel"/>
    <w:tmpl w:val="816EEA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FCC300E"/>
    <w:multiLevelType w:val="hybridMultilevel"/>
    <w:tmpl w:val="B87AA3B4"/>
    <w:lvl w:ilvl="0" w:tplc="114CE01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44E65BB3"/>
    <w:multiLevelType w:val="hybridMultilevel"/>
    <w:tmpl w:val="3D5C60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45A05935"/>
    <w:multiLevelType w:val="hybridMultilevel"/>
    <w:tmpl w:val="1F928730"/>
    <w:lvl w:ilvl="0" w:tplc="5784F1DC">
      <w:start w:val="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477D494E"/>
    <w:multiLevelType w:val="hybridMultilevel"/>
    <w:tmpl w:val="76C613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4D7B26E1"/>
    <w:multiLevelType w:val="hybridMultilevel"/>
    <w:tmpl w:val="96DACC98"/>
    <w:lvl w:ilvl="0" w:tplc="BD4A601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53827686"/>
    <w:multiLevelType w:val="hybridMultilevel"/>
    <w:tmpl w:val="4E127BA6"/>
    <w:lvl w:ilvl="0" w:tplc="8294CA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4A16063"/>
    <w:multiLevelType w:val="hybridMultilevel"/>
    <w:tmpl w:val="7C1A994E"/>
    <w:lvl w:ilvl="0" w:tplc="E022F1A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562354F3"/>
    <w:multiLevelType w:val="hybridMultilevel"/>
    <w:tmpl w:val="3D208304"/>
    <w:lvl w:ilvl="0" w:tplc="FFFFFFFF">
      <w:start w:val="1"/>
      <w:numFmt w:val="bullet"/>
      <w:lvlText w:val="-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14">
    <w:nsid w:val="57924D31"/>
    <w:multiLevelType w:val="hybridMultilevel"/>
    <w:tmpl w:val="080CFC1C"/>
    <w:lvl w:ilvl="0" w:tplc="1A964742">
      <w:start w:val="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5F493F7B"/>
    <w:multiLevelType w:val="hybridMultilevel"/>
    <w:tmpl w:val="1D1E8C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7A27A29"/>
    <w:multiLevelType w:val="hybridMultilevel"/>
    <w:tmpl w:val="9744A2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761678B6"/>
    <w:multiLevelType w:val="hybridMultilevel"/>
    <w:tmpl w:val="1CA8CFA4"/>
    <w:lvl w:ilvl="0" w:tplc="E022F1A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76BC4BB6"/>
    <w:multiLevelType w:val="hybridMultilevel"/>
    <w:tmpl w:val="B1022C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793C47F4"/>
    <w:multiLevelType w:val="hybridMultilevel"/>
    <w:tmpl w:val="30E04D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7F6E6DFC"/>
    <w:multiLevelType w:val="hybridMultilevel"/>
    <w:tmpl w:val="76C613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AD8C778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2"/>
    <w:lvlOverride w:ilvl="0">
      <w:lvl w:ilvl="0">
        <w:start w:val="1"/>
        <w:numFmt w:val="decimal"/>
        <w:lvlText w:val="%1.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15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numFmt w:val="bullet"/>
        <w:lvlText w:val="&gt;"/>
        <w:legacy w:legacy="1" w:legacySpace="0" w:legacyIndent="338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11"/>
  </w:num>
  <w:num w:numId="10">
    <w:abstractNumId w:val="5"/>
  </w:num>
  <w:num w:numId="11">
    <w:abstractNumId w:val="12"/>
  </w:num>
  <w:num w:numId="12">
    <w:abstractNumId w:val="3"/>
  </w:num>
  <w:num w:numId="13">
    <w:abstractNumId w:val="4"/>
  </w:num>
  <w:num w:numId="14">
    <w:abstractNumId w:val="7"/>
  </w:num>
  <w:num w:numId="15">
    <w:abstractNumId w:val="18"/>
  </w:num>
  <w:num w:numId="16">
    <w:abstractNumId w:val="17"/>
  </w:num>
  <w:num w:numId="17">
    <w:abstractNumId w:val="20"/>
  </w:num>
  <w:num w:numId="18">
    <w:abstractNumId w:val="10"/>
  </w:num>
  <w:num w:numId="19">
    <w:abstractNumId w:val="9"/>
  </w:num>
  <w:num w:numId="20">
    <w:abstractNumId w:val="1"/>
  </w:num>
  <w:num w:numId="21">
    <w:abstractNumId w:val="16"/>
  </w:num>
  <w:num w:numId="22">
    <w:abstractNumId w:val="8"/>
  </w:num>
  <w:num w:numId="23">
    <w:abstractNumId w:val="14"/>
  </w:num>
  <w:num w:numId="24">
    <w:abstractNumId w:val="19"/>
  </w:num>
  <w:num w:numId="25">
    <w:abstractNumId w:val="13"/>
  </w:num>
  <w:num w:numId="26">
    <w:abstractNumId w:val="6"/>
  </w:num>
  <w:num w:numId="2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670E3F"/>
    <w:rsid w:val="00012898"/>
    <w:rsid w:val="0002254B"/>
    <w:rsid w:val="00026D26"/>
    <w:rsid w:val="00031827"/>
    <w:rsid w:val="0003681A"/>
    <w:rsid w:val="00036E8A"/>
    <w:rsid w:val="00037A55"/>
    <w:rsid w:val="00042765"/>
    <w:rsid w:val="0004299C"/>
    <w:rsid w:val="00047A6B"/>
    <w:rsid w:val="000509FA"/>
    <w:rsid w:val="00054392"/>
    <w:rsid w:val="00054868"/>
    <w:rsid w:val="00060D7D"/>
    <w:rsid w:val="00066115"/>
    <w:rsid w:val="00066483"/>
    <w:rsid w:val="00070991"/>
    <w:rsid w:val="00070BEA"/>
    <w:rsid w:val="00076298"/>
    <w:rsid w:val="00081FD7"/>
    <w:rsid w:val="000B17D5"/>
    <w:rsid w:val="000B445F"/>
    <w:rsid w:val="000B4BAB"/>
    <w:rsid w:val="000C35E0"/>
    <w:rsid w:val="000C49CB"/>
    <w:rsid w:val="000D1CF7"/>
    <w:rsid w:val="000D279B"/>
    <w:rsid w:val="000E3BE7"/>
    <w:rsid w:val="000F6156"/>
    <w:rsid w:val="000F704A"/>
    <w:rsid w:val="000F768B"/>
    <w:rsid w:val="00103DF3"/>
    <w:rsid w:val="00104798"/>
    <w:rsid w:val="001106F1"/>
    <w:rsid w:val="00111E04"/>
    <w:rsid w:val="00123E69"/>
    <w:rsid w:val="001242A1"/>
    <w:rsid w:val="0012563F"/>
    <w:rsid w:val="001302D5"/>
    <w:rsid w:val="00135CEB"/>
    <w:rsid w:val="001365AE"/>
    <w:rsid w:val="00136D42"/>
    <w:rsid w:val="0013722A"/>
    <w:rsid w:val="0014233C"/>
    <w:rsid w:val="00150427"/>
    <w:rsid w:val="00152E35"/>
    <w:rsid w:val="0016343A"/>
    <w:rsid w:val="00165CC9"/>
    <w:rsid w:val="00167013"/>
    <w:rsid w:val="00167325"/>
    <w:rsid w:val="0016762D"/>
    <w:rsid w:val="00170756"/>
    <w:rsid w:val="00171FF9"/>
    <w:rsid w:val="00174175"/>
    <w:rsid w:val="00175C09"/>
    <w:rsid w:val="001839E6"/>
    <w:rsid w:val="00183E7E"/>
    <w:rsid w:val="00187F66"/>
    <w:rsid w:val="0019206F"/>
    <w:rsid w:val="001A49B0"/>
    <w:rsid w:val="001A5D47"/>
    <w:rsid w:val="001A62DB"/>
    <w:rsid w:val="001B4491"/>
    <w:rsid w:val="001B712A"/>
    <w:rsid w:val="001C23A8"/>
    <w:rsid w:val="001D2183"/>
    <w:rsid w:val="001D6A42"/>
    <w:rsid w:val="001D7ABF"/>
    <w:rsid w:val="001E2681"/>
    <w:rsid w:val="001E522C"/>
    <w:rsid w:val="001F4B9A"/>
    <w:rsid w:val="0020217E"/>
    <w:rsid w:val="00210914"/>
    <w:rsid w:val="00225313"/>
    <w:rsid w:val="00226B8E"/>
    <w:rsid w:val="00227448"/>
    <w:rsid w:val="00227A23"/>
    <w:rsid w:val="00230B51"/>
    <w:rsid w:val="00232897"/>
    <w:rsid w:val="00232E6D"/>
    <w:rsid w:val="00234C30"/>
    <w:rsid w:val="0024112E"/>
    <w:rsid w:val="002411C6"/>
    <w:rsid w:val="00241389"/>
    <w:rsid w:val="0024242E"/>
    <w:rsid w:val="00243661"/>
    <w:rsid w:val="002437BF"/>
    <w:rsid w:val="00255692"/>
    <w:rsid w:val="002606D2"/>
    <w:rsid w:val="002679A4"/>
    <w:rsid w:val="002729E9"/>
    <w:rsid w:val="002746C1"/>
    <w:rsid w:val="00290B56"/>
    <w:rsid w:val="002A1AC2"/>
    <w:rsid w:val="002A4433"/>
    <w:rsid w:val="002A69B2"/>
    <w:rsid w:val="002B21BE"/>
    <w:rsid w:val="002B595B"/>
    <w:rsid w:val="002C2B33"/>
    <w:rsid w:val="002C39F6"/>
    <w:rsid w:val="002D2DA0"/>
    <w:rsid w:val="002E47AD"/>
    <w:rsid w:val="002F2D31"/>
    <w:rsid w:val="002F32C8"/>
    <w:rsid w:val="002F44D7"/>
    <w:rsid w:val="002F6333"/>
    <w:rsid w:val="00304FD4"/>
    <w:rsid w:val="00305703"/>
    <w:rsid w:val="00305A8A"/>
    <w:rsid w:val="00305E1A"/>
    <w:rsid w:val="00316529"/>
    <w:rsid w:val="0032323D"/>
    <w:rsid w:val="00333983"/>
    <w:rsid w:val="0034095B"/>
    <w:rsid w:val="00344BA8"/>
    <w:rsid w:val="00351644"/>
    <w:rsid w:val="00365CBA"/>
    <w:rsid w:val="00370B70"/>
    <w:rsid w:val="00373662"/>
    <w:rsid w:val="00380E75"/>
    <w:rsid w:val="0038337C"/>
    <w:rsid w:val="00383580"/>
    <w:rsid w:val="00384C6C"/>
    <w:rsid w:val="003968D5"/>
    <w:rsid w:val="0039793B"/>
    <w:rsid w:val="003A1E3D"/>
    <w:rsid w:val="003A22E3"/>
    <w:rsid w:val="003B1AA3"/>
    <w:rsid w:val="003B5524"/>
    <w:rsid w:val="003B7BCD"/>
    <w:rsid w:val="003C49F2"/>
    <w:rsid w:val="003C7A81"/>
    <w:rsid w:val="003D000A"/>
    <w:rsid w:val="003D06EE"/>
    <w:rsid w:val="003D523E"/>
    <w:rsid w:val="003D52E6"/>
    <w:rsid w:val="003D7F53"/>
    <w:rsid w:val="003E533A"/>
    <w:rsid w:val="00400CF6"/>
    <w:rsid w:val="0040243D"/>
    <w:rsid w:val="00412187"/>
    <w:rsid w:val="004157C4"/>
    <w:rsid w:val="004211CF"/>
    <w:rsid w:val="00424FC1"/>
    <w:rsid w:val="00430943"/>
    <w:rsid w:val="00435EE0"/>
    <w:rsid w:val="00437A31"/>
    <w:rsid w:val="00440421"/>
    <w:rsid w:val="004408CE"/>
    <w:rsid w:val="0044122F"/>
    <w:rsid w:val="00444D1D"/>
    <w:rsid w:val="00445048"/>
    <w:rsid w:val="0045170A"/>
    <w:rsid w:val="00463694"/>
    <w:rsid w:val="004642ED"/>
    <w:rsid w:val="00465552"/>
    <w:rsid w:val="00472ECE"/>
    <w:rsid w:val="004753A3"/>
    <w:rsid w:val="00480B1B"/>
    <w:rsid w:val="00484A42"/>
    <w:rsid w:val="00485A29"/>
    <w:rsid w:val="0048718C"/>
    <w:rsid w:val="0048733B"/>
    <w:rsid w:val="00487BA5"/>
    <w:rsid w:val="00491DB4"/>
    <w:rsid w:val="00496B4C"/>
    <w:rsid w:val="004A0614"/>
    <w:rsid w:val="004A31C0"/>
    <w:rsid w:val="004A4342"/>
    <w:rsid w:val="004A58E7"/>
    <w:rsid w:val="004C08E9"/>
    <w:rsid w:val="004C1367"/>
    <w:rsid w:val="004C2A1E"/>
    <w:rsid w:val="004C3F47"/>
    <w:rsid w:val="004C5FB8"/>
    <w:rsid w:val="004D237A"/>
    <w:rsid w:val="004D4FF0"/>
    <w:rsid w:val="004D5E0A"/>
    <w:rsid w:val="004E6AD8"/>
    <w:rsid w:val="004F0375"/>
    <w:rsid w:val="004F119B"/>
    <w:rsid w:val="004F4047"/>
    <w:rsid w:val="00505048"/>
    <w:rsid w:val="005109E5"/>
    <w:rsid w:val="005172FA"/>
    <w:rsid w:val="005258FA"/>
    <w:rsid w:val="005307DB"/>
    <w:rsid w:val="0053606F"/>
    <w:rsid w:val="005509AD"/>
    <w:rsid w:val="0055310F"/>
    <w:rsid w:val="00564B5C"/>
    <w:rsid w:val="0057226D"/>
    <w:rsid w:val="00576017"/>
    <w:rsid w:val="00592E0B"/>
    <w:rsid w:val="00594140"/>
    <w:rsid w:val="005968A4"/>
    <w:rsid w:val="005A06FF"/>
    <w:rsid w:val="005A31E6"/>
    <w:rsid w:val="005A70B7"/>
    <w:rsid w:val="005B1330"/>
    <w:rsid w:val="005B1591"/>
    <w:rsid w:val="005B2692"/>
    <w:rsid w:val="005B608E"/>
    <w:rsid w:val="005D2E1B"/>
    <w:rsid w:val="005D4BB1"/>
    <w:rsid w:val="005D6F05"/>
    <w:rsid w:val="005E2148"/>
    <w:rsid w:val="005E36CF"/>
    <w:rsid w:val="005E3EC4"/>
    <w:rsid w:val="005E400F"/>
    <w:rsid w:val="005E4AC6"/>
    <w:rsid w:val="005F00B2"/>
    <w:rsid w:val="005F124A"/>
    <w:rsid w:val="005F13D2"/>
    <w:rsid w:val="005F19A1"/>
    <w:rsid w:val="00603431"/>
    <w:rsid w:val="00603EA7"/>
    <w:rsid w:val="00612210"/>
    <w:rsid w:val="00616257"/>
    <w:rsid w:val="006235ED"/>
    <w:rsid w:val="0063172D"/>
    <w:rsid w:val="00633294"/>
    <w:rsid w:val="00637B33"/>
    <w:rsid w:val="00640A00"/>
    <w:rsid w:val="006458A2"/>
    <w:rsid w:val="00653B08"/>
    <w:rsid w:val="0066662C"/>
    <w:rsid w:val="006672BF"/>
    <w:rsid w:val="00670C2C"/>
    <w:rsid w:val="00670E3F"/>
    <w:rsid w:val="00671197"/>
    <w:rsid w:val="00673535"/>
    <w:rsid w:val="0067772E"/>
    <w:rsid w:val="00685C60"/>
    <w:rsid w:val="0068677C"/>
    <w:rsid w:val="00687652"/>
    <w:rsid w:val="00690783"/>
    <w:rsid w:val="00691BA4"/>
    <w:rsid w:val="00694507"/>
    <w:rsid w:val="00694A5D"/>
    <w:rsid w:val="006957A4"/>
    <w:rsid w:val="006A4240"/>
    <w:rsid w:val="006A6495"/>
    <w:rsid w:val="006A6625"/>
    <w:rsid w:val="006A6E6B"/>
    <w:rsid w:val="006B1F54"/>
    <w:rsid w:val="006B3E97"/>
    <w:rsid w:val="006B7639"/>
    <w:rsid w:val="006C6587"/>
    <w:rsid w:val="006E2427"/>
    <w:rsid w:val="006E25C7"/>
    <w:rsid w:val="006E3060"/>
    <w:rsid w:val="006E40FE"/>
    <w:rsid w:val="007031B5"/>
    <w:rsid w:val="00707449"/>
    <w:rsid w:val="007125D2"/>
    <w:rsid w:val="00715197"/>
    <w:rsid w:val="007175B7"/>
    <w:rsid w:val="00721B49"/>
    <w:rsid w:val="0073100E"/>
    <w:rsid w:val="00731056"/>
    <w:rsid w:val="007413B6"/>
    <w:rsid w:val="0074495C"/>
    <w:rsid w:val="007470CC"/>
    <w:rsid w:val="00747234"/>
    <w:rsid w:val="00747590"/>
    <w:rsid w:val="007476CC"/>
    <w:rsid w:val="007512E0"/>
    <w:rsid w:val="00751BD3"/>
    <w:rsid w:val="0075284B"/>
    <w:rsid w:val="00753B1B"/>
    <w:rsid w:val="00770A5A"/>
    <w:rsid w:val="00771F62"/>
    <w:rsid w:val="00776072"/>
    <w:rsid w:val="0078306E"/>
    <w:rsid w:val="00787CDA"/>
    <w:rsid w:val="00791408"/>
    <w:rsid w:val="0079398F"/>
    <w:rsid w:val="00797402"/>
    <w:rsid w:val="00797A6B"/>
    <w:rsid w:val="007A08CC"/>
    <w:rsid w:val="007A3CD3"/>
    <w:rsid w:val="007B1575"/>
    <w:rsid w:val="007B40BF"/>
    <w:rsid w:val="007C1BD8"/>
    <w:rsid w:val="007D47E4"/>
    <w:rsid w:val="007D5E7C"/>
    <w:rsid w:val="007E0B43"/>
    <w:rsid w:val="007E333F"/>
    <w:rsid w:val="007F4209"/>
    <w:rsid w:val="00800522"/>
    <w:rsid w:val="00800B2D"/>
    <w:rsid w:val="0080360E"/>
    <w:rsid w:val="00812B72"/>
    <w:rsid w:val="00820DDE"/>
    <w:rsid w:val="008320F5"/>
    <w:rsid w:val="00841753"/>
    <w:rsid w:val="0085385C"/>
    <w:rsid w:val="00853F75"/>
    <w:rsid w:val="008647E8"/>
    <w:rsid w:val="008714BD"/>
    <w:rsid w:val="00872840"/>
    <w:rsid w:val="008772B2"/>
    <w:rsid w:val="00881376"/>
    <w:rsid w:val="008848F7"/>
    <w:rsid w:val="0088496B"/>
    <w:rsid w:val="00897738"/>
    <w:rsid w:val="008A3C1D"/>
    <w:rsid w:val="008B1C49"/>
    <w:rsid w:val="008B3482"/>
    <w:rsid w:val="008B6F48"/>
    <w:rsid w:val="008C19A2"/>
    <w:rsid w:val="008D0F35"/>
    <w:rsid w:val="008D2730"/>
    <w:rsid w:val="008D2AA4"/>
    <w:rsid w:val="008E0578"/>
    <w:rsid w:val="008E481A"/>
    <w:rsid w:val="008F4EB4"/>
    <w:rsid w:val="00900E77"/>
    <w:rsid w:val="009171C9"/>
    <w:rsid w:val="009179D2"/>
    <w:rsid w:val="00920BB1"/>
    <w:rsid w:val="00922E06"/>
    <w:rsid w:val="0092710E"/>
    <w:rsid w:val="009325CB"/>
    <w:rsid w:val="00934C42"/>
    <w:rsid w:val="00936BF1"/>
    <w:rsid w:val="0094317A"/>
    <w:rsid w:val="00951B83"/>
    <w:rsid w:val="00951C1E"/>
    <w:rsid w:val="009532C1"/>
    <w:rsid w:val="00953D85"/>
    <w:rsid w:val="00973D19"/>
    <w:rsid w:val="009757BC"/>
    <w:rsid w:val="00975900"/>
    <w:rsid w:val="009765B0"/>
    <w:rsid w:val="009802B6"/>
    <w:rsid w:val="0098490F"/>
    <w:rsid w:val="009849E6"/>
    <w:rsid w:val="0098635C"/>
    <w:rsid w:val="00987CBA"/>
    <w:rsid w:val="00991066"/>
    <w:rsid w:val="009A0A39"/>
    <w:rsid w:val="009A2EA4"/>
    <w:rsid w:val="009A5B50"/>
    <w:rsid w:val="009A5FF1"/>
    <w:rsid w:val="009B0702"/>
    <w:rsid w:val="009C045E"/>
    <w:rsid w:val="009D19DC"/>
    <w:rsid w:val="009D4D24"/>
    <w:rsid w:val="009D4DBB"/>
    <w:rsid w:val="009E4FB7"/>
    <w:rsid w:val="009F0D67"/>
    <w:rsid w:val="009F2CF8"/>
    <w:rsid w:val="009F5C00"/>
    <w:rsid w:val="009F6B47"/>
    <w:rsid w:val="009F757D"/>
    <w:rsid w:val="00A00BCA"/>
    <w:rsid w:val="00A10B96"/>
    <w:rsid w:val="00A24755"/>
    <w:rsid w:val="00A26D09"/>
    <w:rsid w:val="00A279E0"/>
    <w:rsid w:val="00A3116E"/>
    <w:rsid w:val="00A338EA"/>
    <w:rsid w:val="00A41275"/>
    <w:rsid w:val="00A425E7"/>
    <w:rsid w:val="00A43D46"/>
    <w:rsid w:val="00A47D8E"/>
    <w:rsid w:val="00A54D45"/>
    <w:rsid w:val="00A570EC"/>
    <w:rsid w:val="00A60FA2"/>
    <w:rsid w:val="00A65860"/>
    <w:rsid w:val="00A76F0D"/>
    <w:rsid w:val="00AA032B"/>
    <w:rsid w:val="00AA49FE"/>
    <w:rsid w:val="00AA7A46"/>
    <w:rsid w:val="00AB3793"/>
    <w:rsid w:val="00AB6181"/>
    <w:rsid w:val="00AC7DC6"/>
    <w:rsid w:val="00AD26C9"/>
    <w:rsid w:val="00AD5EE9"/>
    <w:rsid w:val="00AD5F13"/>
    <w:rsid w:val="00AE40EB"/>
    <w:rsid w:val="00AE4D2A"/>
    <w:rsid w:val="00AE71EB"/>
    <w:rsid w:val="00AF0776"/>
    <w:rsid w:val="00AF165A"/>
    <w:rsid w:val="00AF4BC7"/>
    <w:rsid w:val="00AF703F"/>
    <w:rsid w:val="00AF7973"/>
    <w:rsid w:val="00B0091B"/>
    <w:rsid w:val="00B10FB1"/>
    <w:rsid w:val="00B14916"/>
    <w:rsid w:val="00B15C1E"/>
    <w:rsid w:val="00B20EC8"/>
    <w:rsid w:val="00B2195A"/>
    <w:rsid w:val="00B21A01"/>
    <w:rsid w:val="00B23C4E"/>
    <w:rsid w:val="00B25525"/>
    <w:rsid w:val="00B2665A"/>
    <w:rsid w:val="00B3194D"/>
    <w:rsid w:val="00B31A21"/>
    <w:rsid w:val="00B32F90"/>
    <w:rsid w:val="00B376D7"/>
    <w:rsid w:val="00B42F4A"/>
    <w:rsid w:val="00B46AF6"/>
    <w:rsid w:val="00B52A5C"/>
    <w:rsid w:val="00B57F05"/>
    <w:rsid w:val="00B661E6"/>
    <w:rsid w:val="00B67B03"/>
    <w:rsid w:val="00B72031"/>
    <w:rsid w:val="00B74E3C"/>
    <w:rsid w:val="00B758C1"/>
    <w:rsid w:val="00B75A27"/>
    <w:rsid w:val="00B83506"/>
    <w:rsid w:val="00B83DE0"/>
    <w:rsid w:val="00B937DB"/>
    <w:rsid w:val="00BA09E0"/>
    <w:rsid w:val="00BA3D02"/>
    <w:rsid w:val="00BA6B5B"/>
    <w:rsid w:val="00BB0B1B"/>
    <w:rsid w:val="00BB2899"/>
    <w:rsid w:val="00BB4A56"/>
    <w:rsid w:val="00BC54D7"/>
    <w:rsid w:val="00BC72CC"/>
    <w:rsid w:val="00BD1AC2"/>
    <w:rsid w:val="00BD2501"/>
    <w:rsid w:val="00BD3F89"/>
    <w:rsid w:val="00BD799F"/>
    <w:rsid w:val="00BE03C7"/>
    <w:rsid w:val="00BE0920"/>
    <w:rsid w:val="00BE0A21"/>
    <w:rsid w:val="00BF0913"/>
    <w:rsid w:val="00C15109"/>
    <w:rsid w:val="00C177E5"/>
    <w:rsid w:val="00C20A69"/>
    <w:rsid w:val="00C26BD5"/>
    <w:rsid w:val="00C35FD6"/>
    <w:rsid w:val="00C40AAD"/>
    <w:rsid w:val="00C44A9A"/>
    <w:rsid w:val="00C50315"/>
    <w:rsid w:val="00C51020"/>
    <w:rsid w:val="00C52199"/>
    <w:rsid w:val="00C537E9"/>
    <w:rsid w:val="00C55990"/>
    <w:rsid w:val="00C57AC4"/>
    <w:rsid w:val="00C6724B"/>
    <w:rsid w:val="00C807F3"/>
    <w:rsid w:val="00C80EEF"/>
    <w:rsid w:val="00C82217"/>
    <w:rsid w:val="00C827E8"/>
    <w:rsid w:val="00C82BC0"/>
    <w:rsid w:val="00C82F4B"/>
    <w:rsid w:val="00C92FEF"/>
    <w:rsid w:val="00CA0D0B"/>
    <w:rsid w:val="00CA7974"/>
    <w:rsid w:val="00CB090D"/>
    <w:rsid w:val="00CB2086"/>
    <w:rsid w:val="00CB61DE"/>
    <w:rsid w:val="00CB643B"/>
    <w:rsid w:val="00CC4738"/>
    <w:rsid w:val="00CC55F6"/>
    <w:rsid w:val="00CC67C1"/>
    <w:rsid w:val="00CD04DF"/>
    <w:rsid w:val="00CD0AE4"/>
    <w:rsid w:val="00CD0B48"/>
    <w:rsid w:val="00CD0D03"/>
    <w:rsid w:val="00CD7194"/>
    <w:rsid w:val="00CD7C20"/>
    <w:rsid w:val="00CE2EE7"/>
    <w:rsid w:val="00CF084B"/>
    <w:rsid w:val="00CF5463"/>
    <w:rsid w:val="00CF7821"/>
    <w:rsid w:val="00D00EF0"/>
    <w:rsid w:val="00D01A37"/>
    <w:rsid w:val="00D04C87"/>
    <w:rsid w:val="00D10C0C"/>
    <w:rsid w:val="00D13BDF"/>
    <w:rsid w:val="00D14113"/>
    <w:rsid w:val="00D14DD9"/>
    <w:rsid w:val="00D16A19"/>
    <w:rsid w:val="00D2048C"/>
    <w:rsid w:val="00D24400"/>
    <w:rsid w:val="00D256D4"/>
    <w:rsid w:val="00D2598C"/>
    <w:rsid w:val="00D36739"/>
    <w:rsid w:val="00D36C6B"/>
    <w:rsid w:val="00D37216"/>
    <w:rsid w:val="00D476C0"/>
    <w:rsid w:val="00D50A4D"/>
    <w:rsid w:val="00D51D78"/>
    <w:rsid w:val="00D529FD"/>
    <w:rsid w:val="00D52B77"/>
    <w:rsid w:val="00D55A1A"/>
    <w:rsid w:val="00D57282"/>
    <w:rsid w:val="00D6143F"/>
    <w:rsid w:val="00D67264"/>
    <w:rsid w:val="00D7141F"/>
    <w:rsid w:val="00D718D8"/>
    <w:rsid w:val="00D73FC6"/>
    <w:rsid w:val="00D75C50"/>
    <w:rsid w:val="00D85E69"/>
    <w:rsid w:val="00D87E87"/>
    <w:rsid w:val="00D92211"/>
    <w:rsid w:val="00D93409"/>
    <w:rsid w:val="00DA4B1F"/>
    <w:rsid w:val="00DA5BC4"/>
    <w:rsid w:val="00DB41C5"/>
    <w:rsid w:val="00DB433C"/>
    <w:rsid w:val="00DB773B"/>
    <w:rsid w:val="00DC075A"/>
    <w:rsid w:val="00DC1444"/>
    <w:rsid w:val="00DC1AE3"/>
    <w:rsid w:val="00DC1E17"/>
    <w:rsid w:val="00DC2A4E"/>
    <w:rsid w:val="00DC518D"/>
    <w:rsid w:val="00DC63C4"/>
    <w:rsid w:val="00DD06B5"/>
    <w:rsid w:val="00DD240C"/>
    <w:rsid w:val="00DD353E"/>
    <w:rsid w:val="00DE1082"/>
    <w:rsid w:val="00DE491C"/>
    <w:rsid w:val="00DE790F"/>
    <w:rsid w:val="00DE7EFC"/>
    <w:rsid w:val="00DF187A"/>
    <w:rsid w:val="00DF28CE"/>
    <w:rsid w:val="00E03864"/>
    <w:rsid w:val="00E03B08"/>
    <w:rsid w:val="00E06D66"/>
    <w:rsid w:val="00E1467D"/>
    <w:rsid w:val="00E15691"/>
    <w:rsid w:val="00E21E2B"/>
    <w:rsid w:val="00E329FA"/>
    <w:rsid w:val="00E33419"/>
    <w:rsid w:val="00E45D94"/>
    <w:rsid w:val="00E474F0"/>
    <w:rsid w:val="00E52F30"/>
    <w:rsid w:val="00E54ADF"/>
    <w:rsid w:val="00E62A0A"/>
    <w:rsid w:val="00E6498F"/>
    <w:rsid w:val="00E65476"/>
    <w:rsid w:val="00E6570F"/>
    <w:rsid w:val="00E660CE"/>
    <w:rsid w:val="00E7174D"/>
    <w:rsid w:val="00E76F74"/>
    <w:rsid w:val="00E84521"/>
    <w:rsid w:val="00E85686"/>
    <w:rsid w:val="00E85BB8"/>
    <w:rsid w:val="00E901F2"/>
    <w:rsid w:val="00E90CC0"/>
    <w:rsid w:val="00E9437D"/>
    <w:rsid w:val="00E95840"/>
    <w:rsid w:val="00EA1D86"/>
    <w:rsid w:val="00EA321D"/>
    <w:rsid w:val="00EA67D5"/>
    <w:rsid w:val="00EB3BC7"/>
    <w:rsid w:val="00EC3524"/>
    <w:rsid w:val="00EC3564"/>
    <w:rsid w:val="00EC55A5"/>
    <w:rsid w:val="00ED0636"/>
    <w:rsid w:val="00EE18C2"/>
    <w:rsid w:val="00EE744A"/>
    <w:rsid w:val="00EF02B1"/>
    <w:rsid w:val="00EF0971"/>
    <w:rsid w:val="00EF23B6"/>
    <w:rsid w:val="00EF51FD"/>
    <w:rsid w:val="00EF56C2"/>
    <w:rsid w:val="00F0490F"/>
    <w:rsid w:val="00F04B87"/>
    <w:rsid w:val="00F0782D"/>
    <w:rsid w:val="00F15929"/>
    <w:rsid w:val="00F15A19"/>
    <w:rsid w:val="00F16C6E"/>
    <w:rsid w:val="00F219F5"/>
    <w:rsid w:val="00F40410"/>
    <w:rsid w:val="00F4176B"/>
    <w:rsid w:val="00F43F2B"/>
    <w:rsid w:val="00F51C43"/>
    <w:rsid w:val="00F57074"/>
    <w:rsid w:val="00F57649"/>
    <w:rsid w:val="00F62463"/>
    <w:rsid w:val="00F62832"/>
    <w:rsid w:val="00F66342"/>
    <w:rsid w:val="00F7499C"/>
    <w:rsid w:val="00F7657A"/>
    <w:rsid w:val="00F776B9"/>
    <w:rsid w:val="00F77C18"/>
    <w:rsid w:val="00F801B2"/>
    <w:rsid w:val="00F826EF"/>
    <w:rsid w:val="00F86199"/>
    <w:rsid w:val="00F9118F"/>
    <w:rsid w:val="00F943DD"/>
    <w:rsid w:val="00F973C7"/>
    <w:rsid w:val="00F97C0F"/>
    <w:rsid w:val="00F97DAB"/>
    <w:rsid w:val="00FB41E9"/>
    <w:rsid w:val="00FC0914"/>
    <w:rsid w:val="00FD2F0D"/>
    <w:rsid w:val="00FD56DE"/>
    <w:rsid w:val="00FD7F6D"/>
    <w:rsid w:val="00FE125F"/>
    <w:rsid w:val="00FE164F"/>
    <w:rsid w:val="00FE3F36"/>
    <w:rsid w:val="00FE73B5"/>
    <w:rsid w:val="00FE75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9F5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C72CC"/>
    <w:pPr>
      <w:keepNext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F700E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a3">
    <w:name w:val="Title"/>
    <w:basedOn w:val="a"/>
    <w:link w:val="a4"/>
    <w:uiPriority w:val="99"/>
    <w:qFormat/>
    <w:rsid w:val="00BC72CC"/>
    <w:pPr>
      <w:widowControl w:val="0"/>
      <w:shd w:val="clear" w:color="auto" w:fill="FFFFFF"/>
      <w:autoSpaceDE w:val="0"/>
      <w:autoSpaceDN w:val="0"/>
      <w:adjustRightInd w:val="0"/>
      <w:ind w:left="2088"/>
      <w:jc w:val="center"/>
    </w:pPr>
    <w:rPr>
      <w:color w:val="000000"/>
      <w:sz w:val="28"/>
      <w:szCs w:val="28"/>
    </w:rPr>
  </w:style>
  <w:style w:type="character" w:customStyle="1" w:styleId="a4">
    <w:name w:val="Название Знак"/>
    <w:basedOn w:val="a0"/>
    <w:link w:val="a3"/>
    <w:uiPriority w:val="10"/>
    <w:rsid w:val="00CF700E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BC72CC"/>
    <w:pPr>
      <w:widowControl w:val="0"/>
      <w:shd w:val="clear" w:color="auto" w:fill="FFFFFF"/>
      <w:autoSpaceDE w:val="0"/>
      <w:autoSpaceDN w:val="0"/>
      <w:adjustRightInd w:val="0"/>
      <w:spacing w:line="360" w:lineRule="auto"/>
      <w:jc w:val="both"/>
    </w:pPr>
    <w:rPr>
      <w:color w:val="000000"/>
      <w:spacing w:val="-4"/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99"/>
    <w:semiHidden/>
    <w:rsid w:val="00CF700E"/>
    <w:rPr>
      <w:sz w:val="24"/>
      <w:szCs w:val="24"/>
    </w:rPr>
  </w:style>
  <w:style w:type="paragraph" w:styleId="a7">
    <w:name w:val="Body Text Indent"/>
    <w:basedOn w:val="a"/>
    <w:link w:val="a8"/>
    <w:uiPriority w:val="99"/>
    <w:rsid w:val="00BC72CC"/>
    <w:pPr>
      <w:widowControl w:val="0"/>
      <w:shd w:val="clear" w:color="auto" w:fill="FFFFFF"/>
      <w:autoSpaceDE w:val="0"/>
      <w:autoSpaceDN w:val="0"/>
      <w:adjustRightInd w:val="0"/>
      <w:ind w:left="86"/>
    </w:pPr>
    <w:rPr>
      <w:color w:val="000000"/>
      <w:spacing w:val="-5"/>
      <w:sz w:val="29"/>
      <w:szCs w:val="29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CF700E"/>
    <w:rPr>
      <w:sz w:val="24"/>
      <w:szCs w:val="24"/>
    </w:rPr>
  </w:style>
  <w:style w:type="paragraph" w:styleId="2">
    <w:name w:val="Body Text Indent 2"/>
    <w:basedOn w:val="a"/>
    <w:link w:val="20"/>
    <w:uiPriority w:val="99"/>
    <w:rsid w:val="00BC72CC"/>
    <w:pPr>
      <w:shd w:val="clear" w:color="auto" w:fill="FFFFFF"/>
      <w:ind w:firstLine="984"/>
      <w:jc w:val="both"/>
    </w:pPr>
    <w:rPr>
      <w:color w:val="000000"/>
      <w:spacing w:val="-20"/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CF700E"/>
    <w:rPr>
      <w:sz w:val="24"/>
      <w:szCs w:val="24"/>
    </w:rPr>
  </w:style>
  <w:style w:type="paragraph" w:styleId="21">
    <w:name w:val="Body Text 2"/>
    <w:basedOn w:val="a"/>
    <w:link w:val="22"/>
    <w:uiPriority w:val="99"/>
    <w:rsid w:val="00BC72CC"/>
    <w:pPr>
      <w:shd w:val="clear" w:color="auto" w:fill="FFFFFF"/>
      <w:tabs>
        <w:tab w:val="left" w:pos="2736"/>
      </w:tabs>
      <w:spacing w:line="360" w:lineRule="auto"/>
      <w:jc w:val="both"/>
    </w:pPr>
    <w:rPr>
      <w:color w:val="000000"/>
      <w:spacing w:val="2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CF700E"/>
    <w:rPr>
      <w:sz w:val="24"/>
      <w:szCs w:val="24"/>
    </w:rPr>
  </w:style>
  <w:style w:type="paragraph" w:styleId="3">
    <w:name w:val="Body Text Indent 3"/>
    <w:basedOn w:val="a"/>
    <w:link w:val="30"/>
    <w:uiPriority w:val="99"/>
    <w:rsid w:val="00BC72CC"/>
    <w:pPr>
      <w:shd w:val="clear" w:color="auto" w:fill="FFFFFF"/>
      <w:spacing w:line="360" w:lineRule="auto"/>
      <w:ind w:firstLine="709"/>
      <w:jc w:val="both"/>
    </w:pPr>
    <w:rPr>
      <w:color w:val="000000"/>
      <w:spacing w:val="1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CF700E"/>
    <w:rPr>
      <w:sz w:val="16"/>
      <w:szCs w:val="16"/>
    </w:rPr>
  </w:style>
  <w:style w:type="paragraph" w:styleId="a9">
    <w:name w:val="Document Map"/>
    <w:basedOn w:val="a"/>
    <w:link w:val="aa"/>
    <w:uiPriority w:val="99"/>
    <w:semiHidden/>
    <w:rsid w:val="00BC72CC"/>
    <w:pPr>
      <w:shd w:val="clear" w:color="auto" w:fill="000080"/>
    </w:pPr>
    <w:rPr>
      <w:rFonts w:ascii="Tahoma" w:hAnsi="Tahoma" w:cs="Tahoma"/>
    </w:rPr>
  </w:style>
  <w:style w:type="character" w:customStyle="1" w:styleId="aa">
    <w:name w:val="Схема документа Знак"/>
    <w:basedOn w:val="a0"/>
    <w:link w:val="a9"/>
    <w:uiPriority w:val="99"/>
    <w:semiHidden/>
    <w:rsid w:val="00CF700E"/>
    <w:rPr>
      <w:sz w:val="0"/>
      <w:szCs w:val="0"/>
    </w:rPr>
  </w:style>
  <w:style w:type="paragraph" w:customStyle="1" w:styleId="main">
    <w:name w:val="main"/>
    <w:basedOn w:val="a"/>
    <w:uiPriority w:val="99"/>
    <w:rsid w:val="00BC72CC"/>
    <w:pPr>
      <w:ind w:left="75" w:right="75"/>
      <w:jc w:val="both"/>
    </w:pPr>
    <w:rPr>
      <w:rFonts w:ascii="Arial" w:hAnsi="Arial" w:cs="Arial"/>
      <w:color w:val="003366"/>
      <w:sz w:val="18"/>
      <w:szCs w:val="18"/>
    </w:rPr>
  </w:style>
  <w:style w:type="paragraph" w:styleId="31">
    <w:name w:val="Body Text 3"/>
    <w:basedOn w:val="a"/>
    <w:link w:val="32"/>
    <w:uiPriority w:val="99"/>
    <w:rsid w:val="00BC72CC"/>
    <w:pPr>
      <w:jc w:val="both"/>
    </w:pPr>
    <w:rPr>
      <w:sz w:val="28"/>
      <w:szCs w:val="28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CF700E"/>
    <w:rPr>
      <w:sz w:val="16"/>
      <w:szCs w:val="16"/>
    </w:rPr>
  </w:style>
  <w:style w:type="paragraph" w:styleId="ab">
    <w:name w:val="Balloon Text"/>
    <w:basedOn w:val="a"/>
    <w:link w:val="ac"/>
    <w:uiPriority w:val="99"/>
    <w:semiHidden/>
    <w:rsid w:val="00C5102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F700E"/>
    <w:rPr>
      <w:sz w:val="0"/>
      <w:szCs w:val="0"/>
    </w:rPr>
  </w:style>
  <w:style w:type="paragraph" w:customStyle="1" w:styleId="ad">
    <w:name w:val="Знак Знак Знак"/>
    <w:basedOn w:val="a"/>
    <w:uiPriority w:val="99"/>
    <w:rsid w:val="00C44A9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link w:val="ConsPlusNormal0"/>
    <w:rsid w:val="005307DB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harCharCarCarCharCharCarCarCharCharCarCarCharChar">
    <w:name w:val="Char Char Car Car Char Char Car Car Char Char Car Car Char Char"/>
    <w:basedOn w:val="a"/>
    <w:uiPriority w:val="99"/>
    <w:rsid w:val="00333983"/>
    <w:pPr>
      <w:spacing w:after="160" w:line="240" w:lineRule="exact"/>
    </w:pPr>
    <w:rPr>
      <w:sz w:val="20"/>
      <w:szCs w:val="20"/>
    </w:rPr>
  </w:style>
  <w:style w:type="paragraph" w:customStyle="1" w:styleId="Char">
    <w:name w:val="Char Знак"/>
    <w:basedOn w:val="a"/>
    <w:uiPriority w:val="99"/>
    <w:rsid w:val="004408CE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onsNonformat">
    <w:name w:val="ConsNonformat"/>
    <w:uiPriority w:val="99"/>
    <w:rsid w:val="001D6A4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20"/>
      <w:szCs w:val="20"/>
    </w:rPr>
  </w:style>
  <w:style w:type="table" w:styleId="ae">
    <w:name w:val="Table Grid"/>
    <w:basedOn w:val="a1"/>
    <w:uiPriority w:val="99"/>
    <w:rsid w:val="004C2A1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arCarCharCharCarCarCharCharCarCarCharChar1">
    <w:name w:val="Char Char Car Car Char Char Car Car Char Char Car Car Char Char1"/>
    <w:basedOn w:val="a"/>
    <w:uiPriority w:val="99"/>
    <w:rsid w:val="004C2A1E"/>
    <w:pPr>
      <w:spacing w:after="160" w:line="240" w:lineRule="exact"/>
    </w:pPr>
    <w:rPr>
      <w:noProof/>
      <w:sz w:val="20"/>
      <w:szCs w:val="20"/>
    </w:rPr>
  </w:style>
  <w:style w:type="paragraph" w:customStyle="1" w:styleId="ConsPlusTitle">
    <w:name w:val="ConsPlusTitle"/>
    <w:uiPriority w:val="99"/>
    <w:rsid w:val="00D01A37"/>
    <w:pPr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D01A37"/>
    <w:rPr>
      <w:rFonts w:ascii="Arial" w:hAnsi="Arial" w:cs="Arial"/>
      <w:lang w:val="ru-RU" w:eastAsia="ru-RU"/>
    </w:rPr>
  </w:style>
  <w:style w:type="paragraph" w:styleId="af">
    <w:name w:val="List Paragraph"/>
    <w:basedOn w:val="a"/>
    <w:uiPriority w:val="34"/>
    <w:qFormat/>
    <w:rsid w:val="00F7657A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23">
    <w:name w:val="Знак Знак2 Знак"/>
    <w:basedOn w:val="a"/>
    <w:rsid w:val="009171C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Default">
    <w:name w:val="Default"/>
    <w:rsid w:val="00F973C7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af0">
    <w:name w:val="Normal (Web)"/>
    <w:basedOn w:val="a"/>
    <w:uiPriority w:val="99"/>
    <w:rsid w:val="0063172D"/>
    <w:pPr>
      <w:spacing w:before="100" w:beforeAutospacing="1" w:after="100" w:afterAutospacing="1"/>
    </w:pPr>
  </w:style>
  <w:style w:type="paragraph" w:styleId="af1">
    <w:name w:val="header"/>
    <w:basedOn w:val="a"/>
    <w:link w:val="af2"/>
    <w:unhideWhenUsed/>
    <w:rsid w:val="0063172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rsid w:val="0063172D"/>
    <w:rPr>
      <w:sz w:val="24"/>
      <w:szCs w:val="24"/>
    </w:rPr>
  </w:style>
  <w:style w:type="paragraph" w:styleId="af3">
    <w:name w:val="footer"/>
    <w:basedOn w:val="a"/>
    <w:link w:val="af4"/>
    <w:uiPriority w:val="99"/>
    <w:semiHidden/>
    <w:unhideWhenUsed/>
    <w:rsid w:val="0063172D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semiHidden/>
    <w:rsid w:val="0063172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AB35AA39909D40821316FC9EC2BB11805AAAB3B40AF58211AD47785E6D32E305AEF3BE8E59E149830C9A6RAg5L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file:///C:\Users\svi\AppData\Local\Temp\logo.pn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218D10-0EF6-4B19-8263-7B7DA8FEC5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3</Pages>
  <Words>831</Words>
  <Characters>6505</Characters>
  <Application>Microsoft Office Word</Application>
  <DocSecurity>0</DocSecurity>
  <Lines>54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ДЮСШ «Икар» МОУДОД ДЮЦ</vt:lpstr>
    </vt:vector>
  </TitlesOfParts>
  <Company>МУ МЦ</Company>
  <LinksUpToDate>false</LinksUpToDate>
  <CharactersWithSpaces>7322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ДЮСШ «Икар» МОУДОД ДЮЦ</dc:title>
  <dc:creator>Ткачева Надежда</dc:creator>
  <cp:lastModifiedBy>Шмелева В.И.</cp:lastModifiedBy>
  <cp:revision>30</cp:revision>
  <cp:lastPrinted>2026-03-18T08:42:00Z</cp:lastPrinted>
  <dcterms:created xsi:type="dcterms:W3CDTF">2021-03-10T16:25:00Z</dcterms:created>
  <dcterms:modified xsi:type="dcterms:W3CDTF">2026-03-18T08:43:00Z</dcterms:modified>
</cp:coreProperties>
</file>